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E07" w:rsidRDefault="00AB2E07" w:rsidP="00AB2E07">
      <w:pPr>
        <w:pStyle w:val="af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AB2E07" w:rsidRDefault="00AB2E07" w:rsidP="00AB2E0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b/>
          <w:bCs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Иностранный язык</w:t>
      </w: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</w:rPr>
        <w:t xml:space="preserve">Методические </w:t>
      </w:r>
      <w:r>
        <w:rPr>
          <w:rFonts w:ascii="Times New Roman" w:hAnsi="Times New Roman"/>
          <w:b/>
          <w:sz w:val="32"/>
          <w:szCs w:val="32"/>
        </w:rPr>
        <w:t>рекомендации и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</w:rPr>
        <w:t xml:space="preserve"> указания </w:t>
      </w:r>
    </w:p>
    <w:p w:rsidR="00AB2E07" w:rsidRDefault="00AB2E07" w:rsidP="00AB2E07">
      <w:pPr>
        <w:jc w:val="center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color w:val="000000" w:themeColor="text1"/>
          <w:sz w:val="32"/>
          <w:szCs w:val="32"/>
        </w:rPr>
        <w:t>по практическим занятиям</w:t>
      </w:r>
    </w:p>
    <w:p w:rsidR="00097043" w:rsidRDefault="00AB2E07" w:rsidP="000970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дисциплине </w:t>
      </w:r>
      <w:r w:rsidR="00097043" w:rsidRPr="00097043">
        <w:rPr>
          <w:rFonts w:ascii="Times New Roman" w:hAnsi="Times New Roman"/>
          <w:b/>
          <w:sz w:val="28"/>
          <w:szCs w:val="28"/>
        </w:rPr>
        <w:t>ОГСЭ.0</w:t>
      </w:r>
      <w:r w:rsidR="00F45791">
        <w:rPr>
          <w:rFonts w:ascii="Times New Roman" w:hAnsi="Times New Roman"/>
          <w:b/>
          <w:sz w:val="28"/>
          <w:szCs w:val="28"/>
        </w:rPr>
        <w:t>3</w:t>
      </w:r>
      <w:r w:rsidR="00097043" w:rsidRPr="00097043">
        <w:rPr>
          <w:rFonts w:ascii="Times New Roman" w:hAnsi="Times New Roman"/>
          <w:b/>
          <w:sz w:val="28"/>
          <w:szCs w:val="28"/>
        </w:rPr>
        <w:t xml:space="preserve"> </w:t>
      </w:r>
      <w:r w:rsidR="00516665">
        <w:rPr>
          <w:rFonts w:ascii="Times New Roman" w:hAnsi="Times New Roman"/>
          <w:b/>
          <w:sz w:val="28"/>
          <w:szCs w:val="28"/>
        </w:rPr>
        <w:t>«</w:t>
      </w:r>
      <w:r w:rsidR="00097043" w:rsidRPr="00097043">
        <w:rPr>
          <w:rFonts w:ascii="Times New Roman" w:hAnsi="Times New Roman"/>
          <w:b/>
          <w:sz w:val="28"/>
          <w:szCs w:val="28"/>
        </w:rPr>
        <w:t>Иностранный язык в профессиональной деятельности</w:t>
      </w:r>
      <w:r w:rsidR="00516665">
        <w:rPr>
          <w:rFonts w:ascii="Times New Roman" w:hAnsi="Times New Roman"/>
          <w:b/>
          <w:sz w:val="28"/>
          <w:szCs w:val="28"/>
        </w:rPr>
        <w:t>»</w:t>
      </w:r>
      <w:r w:rsidR="00097043" w:rsidRPr="00097043">
        <w:rPr>
          <w:rFonts w:ascii="Times New Roman" w:hAnsi="Times New Roman"/>
          <w:b/>
          <w:sz w:val="28"/>
          <w:szCs w:val="28"/>
        </w:rPr>
        <w:t xml:space="preserve"> (английский</w:t>
      </w:r>
      <w:r w:rsidR="00097043">
        <w:rPr>
          <w:rFonts w:ascii="Times New Roman" w:hAnsi="Times New Roman"/>
          <w:b/>
          <w:sz w:val="28"/>
          <w:szCs w:val="28"/>
        </w:rPr>
        <w:t>)</w:t>
      </w:r>
    </w:p>
    <w:p w:rsidR="00E377B4" w:rsidRDefault="00E377B4" w:rsidP="00F45791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специальности </w:t>
      </w:r>
    </w:p>
    <w:p w:rsidR="00961140" w:rsidRPr="00961140" w:rsidRDefault="00961140" w:rsidP="00961140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961140">
        <w:rPr>
          <w:rFonts w:ascii="Times New Roman" w:hAnsi="Times New Roman"/>
          <w:sz w:val="28"/>
          <w:szCs w:val="28"/>
        </w:rPr>
        <w:t xml:space="preserve">08.02.03 «Производство неметаллических строительных изделий и конструкций»  </w:t>
      </w:r>
    </w:p>
    <w:p w:rsidR="00EA6B7C" w:rsidRDefault="00EA6B7C" w:rsidP="00EA6B7C">
      <w:pPr>
        <w:jc w:val="center"/>
        <w:rPr>
          <w:b/>
          <w:sz w:val="32"/>
        </w:rPr>
      </w:pPr>
    </w:p>
    <w:p w:rsidR="00EA6B7C" w:rsidRDefault="00EA6B7C" w:rsidP="00EA6B7C">
      <w:pPr>
        <w:jc w:val="center"/>
        <w:rPr>
          <w:b/>
          <w:sz w:val="32"/>
        </w:rPr>
      </w:pPr>
    </w:p>
    <w:p w:rsidR="0070461E" w:rsidRPr="0070461E" w:rsidRDefault="0070461E" w:rsidP="0070461E">
      <w:pPr>
        <w:pStyle w:val="af"/>
        <w:rPr>
          <w:rFonts w:ascii="Times New Roman" w:hAnsi="Times New Roman"/>
          <w:b/>
          <w:sz w:val="28"/>
          <w:szCs w:val="28"/>
        </w:rPr>
      </w:pPr>
    </w:p>
    <w:p w:rsidR="00FF2607" w:rsidRDefault="00FF2607" w:rsidP="00AB2E07">
      <w:pPr>
        <w:jc w:val="center"/>
        <w:rPr>
          <w:rFonts w:ascii="Times New Roman" w:hAnsi="Times New Roman"/>
          <w:sz w:val="28"/>
          <w:szCs w:val="28"/>
        </w:rPr>
      </w:pPr>
    </w:p>
    <w:p w:rsidR="00AB2E07" w:rsidRDefault="00AB2E07" w:rsidP="00A20D6A">
      <w:pPr>
        <w:ind w:left="2832"/>
        <w:rPr>
          <w:rFonts w:ascii="Times New Roman" w:hAnsi="Times New Roman"/>
          <w:sz w:val="28"/>
          <w:szCs w:val="28"/>
        </w:rPr>
      </w:pPr>
    </w:p>
    <w:p w:rsidR="0070507A" w:rsidRDefault="0070507A" w:rsidP="00A20D6A">
      <w:pPr>
        <w:ind w:left="2832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EA6B7C">
      <w:pPr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Белгород, 201</w:t>
      </w:r>
      <w:r w:rsidR="00EC1B6C">
        <w:rPr>
          <w:rFonts w:ascii="Times New Roman" w:hAnsi="Times New Roman"/>
          <w:b/>
          <w:bCs/>
          <w:sz w:val="28"/>
          <w:szCs w:val="28"/>
        </w:rPr>
        <w:t>9</w:t>
      </w:r>
    </w:p>
    <w:p w:rsidR="00AB2E07" w:rsidRDefault="00AB2E07" w:rsidP="00AB2E07">
      <w:pPr>
        <w:spacing w:after="0"/>
        <w:rPr>
          <w:rFonts w:ascii="Times New Roman" w:hAnsi="Times New Roman"/>
          <w:sz w:val="28"/>
          <w:szCs w:val="28"/>
        </w:rPr>
        <w:sectPr w:rsidR="00AB2E07">
          <w:pgSz w:w="11906" w:h="16838"/>
          <w:pgMar w:top="1134" w:right="1134" w:bottom="1134" w:left="1134" w:header="720" w:footer="720" w:gutter="0"/>
          <w:pgNumType w:start="1"/>
          <w:cols w:space="720"/>
        </w:sectPr>
      </w:pPr>
    </w:p>
    <w:p w:rsidR="00724BA4" w:rsidRDefault="00724BA4" w:rsidP="00724BA4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Одобрено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Разработано</w:t>
      </w:r>
    </w:p>
    <w:p w:rsidR="00724BA4" w:rsidRDefault="00724BA4" w:rsidP="00724BA4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предметн</w:t>
      </w:r>
      <w:r w:rsidR="002C7569">
        <w:rPr>
          <w:rFonts w:ascii="Times New Roman" w:hAnsi="Times New Roman"/>
          <w:sz w:val="28"/>
          <w:szCs w:val="28"/>
        </w:rPr>
        <w:t xml:space="preserve">о-цикловой комиссией           </w:t>
      </w:r>
      <w:r w:rsidR="002C756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на основе рабочей программы  </w:t>
      </w:r>
    </w:p>
    <w:p w:rsidR="00724BA4" w:rsidRPr="006D0058" w:rsidRDefault="00724BA4" w:rsidP="00724BA4">
      <w:pPr>
        <w:pStyle w:val="af"/>
        <w:ind w:left="4950" w:hanging="495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общ</w:t>
      </w:r>
      <w:r w:rsidR="00184A83">
        <w:rPr>
          <w:rFonts w:ascii="Times New Roman" w:hAnsi="Times New Roman"/>
          <w:sz w:val="28"/>
          <w:szCs w:val="28"/>
        </w:rPr>
        <w:t>их</w:t>
      </w:r>
      <w:proofErr w:type="gramEnd"/>
      <w:r w:rsidR="00184A83">
        <w:rPr>
          <w:rFonts w:ascii="Times New Roman" w:hAnsi="Times New Roman"/>
          <w:sz w:val="28"/>
          <w:szCs w:val="28"/>
        </w:rPr>
        <w:t xml:space="preserve"> гуманитарных,        </w:t>
      </w:r>
      <w:r w:rsidR="00184A83">
        <w:rPr>
          <w:rFonts w:ascii="Times New Roman" w:hAnsi="Times New Roman"/>
          <w:sz w:val="28"/>
          <w:szCs w:val="28"/>
        </w:rPr>
        <w:tab/>
      </w:r>
      <w:r w:rsidR="002C7569">
        <w:rPr>
          <w:rFonts w:ascii="Times New Roman" w:hAnsi="Times New Roman"/>
          <w:sz w:val="28"/>
          <w:szCs w:val="28"/>
        </w:rPr>
        <w:tab/>
      </w:r>
      <w:r w:rsidR="00F45791">
        <w:rPr>
          <w:rFonts w:ascii="Times New Roman" w:hAnsi="Times New Roman"/>
          <w:sz w:val="28"/>
          <w:szCs w:val="28"/>
        </w:rPr>
        <w:t>ОГСЭ.03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0058">
        <w:rPr>
          <w:rFonts w:ascii="Times New Roman" w:hAnsi="Times New Roman"/>
          <w:sz w:val="28"/>
          <w:szCs w:val="28"/>
        </w:rPr>
        <w:t xml:space="preserve">Иностранный язык в </w:t>
      </w:r>
    </w:p>
    <w:p w:rsidR="00724BA4" w:rsidRDefault="00724BA4" w:rsidP="00724BA4">
      <w:pPr>
        <w:pStyle w:val="af"/>
        <w:ind w:left="4956" w:hanging="4950"/>
        <w:rPr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социально-экономических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и                </w:t>
      </w:r>
      <w:r>
        <w:rPr>
          <w:rFonts w:ascii="Times New Roman" w:hAnsi="Times New Roman"/>
          <w:sz w:val="28"/>
          <w:szCs w:val="28"/>
        </w:rPr>
        <w:tab/>
      </w:r>
      <w:r w:rsidR="002C7569">
        <w:rPr>
          <w:rFonts w:ascii="Times New Roman" w:hAnsi="Times New Roman"/>
          <w:sz w:val="28"/>
          <w:szCs w:val="28"/>
        </w:rPr>
        <w:tab/>
      </w:r>
      <w:r w:rsidRPr="006D0058">
        <w:rPr>
          <w:rFonts w:ascii="Times New Roman" w:hAnsi="Times New Roman"/>
          <w:sz w:val="28"/>
          <w:szCs w:val="28"/>
        </w:rPr>
        <w:t>профессиональной деятельности</w:t>
      </w:r>
    </w:p>
    <w:p w:rsidR="00724BA4" w:rsidRPr="006D0058" w:rsidRDefault="00724BA4" w:rsidP="00724BA4">
      <w:pPr>
        <w:pStyle w:val="af"/>
        <w:ind w:left="4956" w:hanging="4950"/>
        <w:rPr>
          <w:sz w:val="28"/>
          <w:szCs w:val="28"/>
        </w:rPr>
      </w:pPr>
      <w:r w:rsidRPr="006D0058">
        <w:rPr>
          <w:rFonts w:ascii="Times New Roman" w:hAnsi="Times New Roman"/>
          <w:sz w:val="28"/>
          <w:szCs w:val="28"/>
        </w:rPr>
        <w:t>общеобразовательных дисциплин</w:t>
      </w:r>
      <w:r>
        <w:rPr>
          <w:sz w:val="28"/>
          <w:szCs w:val="28"/>
        </w:rPr>
        <w:tab/>
      </w:r>
      <w:r w:rsidR="002C7569"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(английский)</w:t>
      </w:r>
    </w:p>
    <w:p w:rsidR="00961140" w:rsidRPr="00961140" w:rsidRDefault="00961140" w:rsidP="00961140">
      <w:pPr>
        <w:spacing w:after="120"/>
        <w:ind w:left="5040"/>
        <w:rPr>
          <w:rFonts w:ascii="Times New Roman" w:hAnsi="Times New Roman"/>
          <w:sz w:val="28"/>
          <w:szCs w:val="28"/>
        </w:rPr>
      </w:pPr>
      <w:r w:rsidRPr="00961140">
        <w:rPr>
          <w:rFonts w:ascii="Times New Roman" w:hAnsi="Times New Roman"/>
          <w:sz w:val="28"/>
          <w:szCs w:val="28"/>
        </w:rPr>
        <w:t xml:space="preserve">08.02.03 «Производство неметаллических строительных изделий и конструкций»  </w:t>
      </w:r>
    </w:p>
    <w:p w:rsidR="00C735AD" w:rsidRDefault="00C735AD" w:rsidP="0070507A">
      <w:pPr>
        <w:pStyle w:val="af"/>
        <w:rPr>
          <w:rFonts w:ascii="Times New Roman" w:hAnsi="Times New Roman"/>
          <w:sz w:val="28"/>
          <w:szCs w:val="28"/>
        </w:rPr>
      </w:pPr>
    </w:p>
    <w:p w:rsidR="00724BA4" w:rsidRPr="00C735AD" w:rsidRDefault="00724BA4" w:rsidP="00724BA4">
      <w:pPr>
        <w:pStyle w:val="af"/>
        <w:rPr>
          <w:rFonts w:ascii="Times New Roman" w:hAnsi="Times New Roman"/>
          <w:sz w:val="28"/>
          <w:szCs w:val="28"/>
        </w:rPr>
      </w:pPr>
      <w:r w:rsidRPr="00C735AD">
        <w:rPr>
          <w:rFonts w:ascii="Times New Roman" w:hAnsi="Times New Roman"/>
          <w:sz w:val="28"/>
          <w:szCs w:val="28"/>
        </w:rPr>
        <w:tab/>
      </w:r>
    </w:p>
    <w:p w:rsidR="00A20D6A" w:rsidRPr="00C735AD" w:rsidRDefault="00A20D6A" w:rsidP="00A20D6A">
      <w:pPr>
        <w:pStyle w:val="af"/>
        <w:rPr>
          <w:rFonts w:ascii="Times New Roman" w:hAnsi="Times New Roman"/>
          <w:sz w:val="28"/>
          <w:szCs w:val="28"/>
        </w:rPr>
      </w:pPr>
    </w:p>
    <w:p w:rsidR="00A20D6A" w:rsidRDefault="003B5301" w:rsidP="00A20D6A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___от_________201</w:t>
      </w:r>
      <w:r w:rsidR="00EC1B6C">
        <w:rPr>
          <w:rFonts w:ascii="Times New Roman" w:hAnsi="Times New Roman"/>
          <w:sz w:val="28"/>
          <w:szCs w:val="28"/>
        </w:rPr>
        <w:t>9</w:t>
      </w:r>
      <w:r w:rsidR="00A20D6A">
        <w:rPr>
          <w:rFonts w:ascii="Times New Roman" w:hAnsi="Times New Roman"/>
          <w:sz w:val="28"/>
          <w:szCs w:val="28"/>
        </w:rPr>
        <w:t>.</w:t>
      </w: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ПЦК                                        Зам.директора </w:t>
      </w:r>
    </w:p>
    <w:p w:rsidR="00A20D6A" w:rsidRDefault="00A20D6A" w:rsidP="00A20D6A">
      <w:pPr>
        <w:tabs>
          <w:tab w:val="left" w:pos="2977"/>
          <w:tab w:val="left" w:pos="311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  Игнатенко Н.А.            ________________  Петрова Н.В.</w:t>
      </w: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F45791" w:rsidRDefault="00F45791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30637" w:rsidRDefault="00E30637" w:rsidP="002C75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Разработчики:</w:t>
      </w:r>
    </w:p>
    <w:p w:rsidR="002C7569" w:rsidRDefault="006743C6" w:rsidP="002C7569">
      <w:pPr>
        <w:spacing w:after="12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Козьменко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И.В., </w:t>
      </w:r>
      <w:r w:rsidR="002C7569">
        <w:rPr>
          <w:rFonts w:ascii="Times New Roman" w:hAnsi="Times New Roman"/>
          <w:sz w:val="28"/>
          <w:szCs w:val="28"/>
        </w:rPr>
        <w:t>преподаватель иностранного языка ОГАПОУ «БСК»</w:t>
      </w:r>
    </w:p>
    <w:p w:rsidR="002C7569" w:rsidRDefault="00A20D6A" w:rsidP="002C7569">
      <w:pPr>
        <w:spacing w:after="12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</w:t>
      </w:r>
      <w:r w:rsidR="006743C6">
        <w:rPr>
          <w:rFonts w:ascii="Times New Roman" w:hAnsi="Times New Roman"/>
          <w:sz w:val="28"/>
          <w:szCs w:val="28"/>
        </w:rPr>
        <w:t>ованченко</w:t>
      </w:r>
      <w:proofErr w:type="spellEnd"/>
      <w:r w:rsidR="006743C6">
        <w:rPr>
          <w:rFonts w:ascii="Times New Roman" w:hAnsi="Times New Roman"/>
          <w:sz w:val="28"/>
          <w:szCs w:val="28"/>
        </w:rPr>
        <w:t xml:space="preserve"> А.Н., </w:t>
      </w:r>
      <w:r w:rsidR="002C7569">
        <w:rPr>
          <w:rFonts w:ascii="Times New Roman" w:hAnsi="Times New Roman"/>
          <w:sz w:val="28"/>
          <w:szCs w:val="28"/>
        </w:rPr>
        <w:t>преподаватель иностранного языка ОГАПОУ «БСК»</w:t>
      </w:r>
    </w:p>
    <w:p w:rsidR="00A20D6A" w:rsidRDefault="00333AC8" w:rsidP="002C7569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Бочкова С.А.</w:t>
      </w:r>
      <w:r w:rsidR="006743C6">
        <w:rPr>
          <w:rFonts w:ascii="Times New Roman" w:hAnsi="Times New Roman"/>
          <w:sz w:val="28"/>
          <w:szCs w:val="28"/>
        </w:rPr>
        <w:t xml:space="preserve">, </w:t>
      </w:r>
      <w:r w:rsidR="002C7569">
        <w:rPr>
          <w:rFonts w:ascii="Times New Roman" w:hAnsi="Times New Roman"/>
          <w:sz w:val="28"/>
          <w:szCs w:val="28"/>
        </w:rPr>
        <w:t>преподаватель</w:t>
      </w:r>
      <w:r w:rsidR="00A20D6A">
        <w:rPr>
          <w:rFonts w:ascii="Times New Roman" w:hAnsi="Times New Roman"/>
          <w:sz w:val="28"/>
          <w:szCs w:val="28"/>
        </w:rPr>
        <w:t xml:space="preserve"> иностранного языка ОГАПОУ «БСК»</w:t>
      </w:r>
    </w:p>
    <w:p w:rsidR="00A20D6A" w:rsidRDefault="00A20D6A" w:rsidP="00A20D6A">
      <w:pPr>
        <w:jc w:val="both"/>
        <w:rPr>
          <w:rFonts w:ascii="Times New Roman" w:hAnsi="Times New Roman"/>
          <w:sz w:val="28"/>
          <w:szCs w:val="28"/>
        </w:rPr>
      </w:pPr>
    </w:p>
    <w:p w:rsidR="00CE61AA" w:rsidRPr="003F1569" w:rsidRDefault="007878BB" w:rsidP="0063311D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3F1569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E61AA" w:rsidRPr="003F1569" w:rsidRDefault="00CE61AA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CE61AA" w:rsidRPr="003F1569" w:rsidRDefault="003F1569" w:rsidP="00EB05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Пояснительная </w:t>
      </w:r>
      <w:r w:rsidR="007878BB" w:rsidRPr="003F1569">
        <w:rPr>
          <w:rFonts w:ascii="Times New Roman" w:hAnsi="Times New Roman"/>
          <w:sz w:val="28"/>
          <w:szCs w:val="28"/>
        </w:rPr>
        <w:t>записка</w:t>
      </w:r>
    </w:p>
    <w:p w:rsidR="00AB2E07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Общая характеристика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Pr="003F1569">
        <w:rPr>
          <w:rFonts w:ascii="Times New Roman" w:hAnsi="Times New Roman"/>
          <w:sz w:val="28"/>
          <w:szCs w:val="28"/>
        </w:rPr>
        <w:t xml:space="preserve">учебной дисциплины </w:t>
      </w:r>
    </w:p>
    <w:p w:rsidR="00EB055B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Результаты освоения учебной дисциплины</w:t>
      </w:r>
      <w:r w:rsidR="00DA0103">
        <w:rPr>
          <w:rFonts w:ascii="Times New Roman" w:hAnsi="Times New Roman"/>
          <w:sz w:val="28"/>
          <w:szCs w:val="28"/>
        </w:rPr>
        <w:t xml:space="preserve"> на практических занятиях</w:t>
      </w:r>
    </w:p>
    <w:p w:rsidR="00CE61AA" w:rsidRPr="003F1569" w:rsidRDefault="00EB055B" w:rsidP="00EB05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практических занятий учебной </w:t>
      </w:r>
      <w:r w:rsidR="007878BB" w:rsidRPr="003F1569">
        <w:rPr>
          <w:rFonts w:ascii="Times New Roman" w:hAnsi="Times New Roman"/>
          <w:sz w:val="28"/>
          <w:szCs w:val="28"/>
        </w:rPr>
        <w:t>дисциплины</w:t>
      </w:r>
    </w:p>
    <w:p w:rsidR="00AB2E07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Характеристика основных видов учебной деятельности студентов</w:t>
      </w:r>
      <w:r w:rsidR="00EB055B">
        <w:rPr>
          <w:rFonts w:ascii="Times New Roman" w:hAnsi="Times New Roman"/>
          <w:sz w:val="28"/>
          <w:szCs w:val="28"/>
        </w:rPr>
        <w:t xml:space="preserve"> на практических занятиях </w:t>
      </w:r>
    </w:p>
    <w:p w:rsidR="00CE61AA" w:rsidRPr="003F1569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Учебно-методическое и материально-техническое обеспечение</w:t>
      </w:r>
      <w:r w:rsidR="00C51054">
        <w:rPr>
          <w:rFonts w:ascii="Times New Roman" w:hAnsi="Times New Roman"/>
          <w:sz w:val="28"/>
          <w:szCs w:val="28"/>
        </w:rPr>
        <w:t xml:space="preserve"> практических занятий </w:t>
      </w:r>
      <w:r w:rsidRPr="003F1569">
        <w:rPr>
          <w:rFonts w:ascii="Times New Roman" w:hAnsi="Times New Roman"/>
          <w:sz w:val="28"/>
          <w:szCs w:val="28"/>
        </w:rPr>
        <w:t>учебной дисциплины</w:t>
      </w:r>
    </w:p>
    <w:p w:rsidR="00CE61AA" w:rsidRDefault="00CE61A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3F1569" w:rsidRDefault="003F1569">
      <w:pPr>
        <w:spacing w:after="0" w:line="240" w:lineRule="atLeast"/>
        <w:jc w:val="both"/>
      </w:pPr>
    </w:p>
    <w:p w:rsidR="003F1569" w:rsidRDefault="003F1569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6F72F0" w:rsidRDefault="006F72F0">
      <w:pPr>
        <w:spacing w:after="0" w:line="240" w:lineRule="atLeast"/>
        <w:jc w:val="both"/>
      </w:pPr>
    </w:p>
    <w:p w:rsidR="006F72F0" w:rsidRDefault="006F72F0">
      <w:pPr>
        <w:spacing w:after="0" w:line="240" w:lineRule="atLeast"/>
        <w:jc w:val="both"/>
      </w:pPr>
    </w:p>
    <w:p w:rsidR="00AB2E07" w:rsidRDefault="00AB2E07">
      <w:pPr>
        <w:spacing w:after="0" w:line="240" w:lineRule="atLeast"/>
        <w:jc w:val="both"/>
      </w:pPr>
    </w:p>
    <w:p w:rsidR="00C51054" w:rsidRDefault="00C51054">
      <w:pPr>
        <w:spacing w:after="0" w:line="240" w:lineRule="atLeast"/>
        <w:jc w:val="both"/>
      </w:pPr>
    </w:p>
    <w:p w:rsidR="00C51054" w:rsidRDefault="00C51054">
      <w:pPr>
        <w:spacing w:after="0" w:line="240" w:lineRule="atLeast"/>
        <w:jc w:val="both"/>
      </w:pPr>
    </w:p>
    <w:p w:rsidR="003F1569" w:rsidRDefault="003F1569">
      <w:pPr>
        <w:spacing w:after="0" w:line="240" w:lineRule="atLeast"/>
        <w:jc w:val="both"/>
      </w:pP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CE61AA" w:rsidRPr="003F1569" w:rsidRDefault="003F156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Pr="003F1569">
        <w:rPr>
          <w:rFonts w:ascii="Times New Roman" w:hAnsi="Times New Roman"/>
          <w:sz w:val="28"/>
          <w:szCs w:val="28"/>
        </w:rPr>
        <w:t xml:space="preserve"> предназначены</w:t>
      </w:r>
      <w:r w:rsidR="007878BB" w:rsidRPr="003F1569">
        <w:rPr>
          <w:rFonts w:ascii="Times New Roman" w:hAnsi="Times New Roman"/>
          <w:sz w:val="28"/>
          <w:szCs w:val="28"/>
        </w:rPr>
        <w:t xml:space="preserve"> для изучения английского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специалистов среднего звена.</w:t>
      </w:r>
    </w:p>
    <w:p w:rsidR="00CE61AA" w:rsidRPr="003F1569" w:rsidRDefault="003F156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Pr="003F1569">
        <w:rPr>
          <w:rFonts w:ascii="Times New Roman" w:hAnsi="Times New Roman"/>
          <w:sz w:val="28"/>
          <w:szCs w:val="28"/>
        </w:rPr>
        <w:t xml:space="preserve"> разработаны</w:t>
      </w:r>
      <w:r w:rsidR="007878BB" w:rsidRPr="003F1569">
        <w:rPr>
          <w:rFonts w:ascii="Times New Roman" w:hAnsi="Times New Roman"/>
          <w:sz w:val="28"/>
          <w:szCs w:val="28"/>
        </w:rPr>
        <w:t xml:space="preserve">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097043">
        <w:rPr>
          <w:rFonts w:ascii="Times New Roman" w:hAnsi="Times New Roman"/>
          <w:sz w:val="28"/>
          <w:szCs w:val="28"/>
        </w:rPr>
        <w:t>«</w:t>
      </w:r>
      <w:r w:rsidR="00097043" w:rsidRPr="00097043">
        <w:rPr>
          <w:rStyle w:val="af0"/>
          <w:rFonts w:ascii="Times New Roman" w:hAnsi="Times New Roman"/>
          <w:sz w:val="28"/>
          <w:szCs w:val="28"/>
        </w:rPr>
        <w:t xml:space="preserve">Иностранный язык в профессиональной деятельности </w:t>
      </w:r>
      <w:r w:rsidR="00097043">
        <w:rPr>
          <w:rStyle w:val="af0"/>
          <w:rFonts w:ascii="Times New Roman" w:hAnsi="Times New Roman"/>
          <w:sz w:val="28"/>
          <w:szCs w:val="28"/>
        </w:rPr>
        <w:t>«</w:t>
      </w:r>
      <w:r w:rsidR="00097043" w:rsidRPr="00097043">
        <w:rPr>
          <w:rStyle w:val="af0"/>
          <w:rFonts w:ascii="Times New Roman" w:hAnsi="Times New Roman"/>
          <w:sz w:val="28"/>
          <w:szCs w:val="28"/>
        </w:rPr>
        <w:t>(английский)</w:t>
      </w:r>
      <w:r w:rsidR="007878BB" w:rsidRPr="003F1569">
        <w:rPr>
          <w:rFonts w:ascii="Times New Roman" w:hAnsi="Times New Roman"/>
          <w:sz w:val="28"/>
          <w:szCs w:val="28"/>
        </w:rPr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</w:t>
      </w:r>
      <w:proofErr w:type="gramEnd"/>
      <w:r w:rsidR="007878BB" w:rsidRPr="003F1569">
        <w:rPr>
          <w:rFonts w:ascii="Times New Roman" w:hAnsi="Times New Roman"/>
          <w:sz w:val="28"/>
          <w:szCs w:val="28"/>
        </w:rPr>
        <w:t xml:space="preserve">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="007878BB" w:rsidRPr="003F1569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="007878BB" w:rsidRPr="003F1569">
        <w:rPr>
          <w:rFonts w:ascii="Times New Roman" w:hAnsi="Times New Roman"/>
          <w:sz w:val="28"/>
          <w:szCs w:val="28"/>
        </w:rPr>
        <w:t xml:space="preserve"> России от 17 марта 2015 г. № 06-259).</w:t>
      </w:r>
    </w:p>
    <w:p w:rsidR="00CE61AA" w:rsidRPr="003F1569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Содержание </w:t>
      </w:r>
      <w:r w:rsidR="003F1569" w:rsidRPr="003F1569">
        <w:rPr>
          <w:rFonts w:ascii="Times New Roman" w:hAnsi="Times New Roman"/>
          <w:sz w:val="28"/>
          <w:szCs w:val="28"/>
        </w:rPr>
        <w:t xml:space="preserve">Методических рекомендации и указаний по </w:t>
      </w:r>
      <w:r w:rsidR="003F1569"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="00C022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 xml:space="preserve">направлено на достижение следующих </w:t>
      </w:r>
      <w:r w:rsidRPr="003F1569">
        <w:rPr>
          <w:rFonts w:ascii="Times New Roman" w:hAnsi="Times New Roman"/>
          <w:b/>
          <w:sz w:val="28"/>
          <w:szCs w:val="28"/>
        </w:rPr>
        <w:t>целей</w:t>
      </w:r>
      <w:r w:rsidRPr="003F1569">
        <w:rPr>
          <w:rFonts w:ascii="Times New Roman" w:hAnsi="Times New Roman"/>
          <w:sz w:val="28"/>
          <w:szCs w:val="28"/>
        </w:rPr>
        <w:t>:</w:t>
      </w:r>
    </w:p>
    <w:p w:rsidR="00CE61AA" w:rsidRPr="003F1569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формирование представлений об английском языке как о языке международного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общения и средстве приобщения к ценностям мировой культуры и национальных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культур;</w:t>
      </w:r>
    </w:p>
    <w:p w:rsidR="00CE61AA" w:rsidRPr="003F1569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формирование коммуникативной компетенции, позволяющей свободно общаться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на английском языке в различных формах и на различные темы, в том числе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в сфере профессиональной деятельности, с учетом приобретенного словарного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запаса, а также условий, мотивов и целей общения;</w:t>
      </w:r>
    </w:p>
    <w:p w:rsidR="00CE61AA" w:rsidRPr="003F1569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формирование и развитие всех компонентов коммуникативной компетенции: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 xml:space="preserve">лингвистической, социолингвистической, дискурсивной, </w:t>
      </w:r>
      <w:proofErr w:type="spellStart"/>
      <w:r w:rsidRPr="003F1569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Pr="003F1569">
        <w:rPr>
          <w:rFonts w:ascii="Times New Roman" w:hAnsi="Times New Roman"/>
          <w:sz w:val="28"/>
          <w:szCs w:val="28"/>
        </w:rPr>
        <w:t>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социальной, стратегической и предметной;</w:t>
      </w:r>
    </w:p>
    <w:p w:rsidR="00EB4AA3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воспитание личности, способной и желающей учас</w:t>
      </w:r>
      <w:r w:rsidR="003F1569">
        <w:rPr>
          <w:rFonts w:ascii="Times New Roman" w:hAnsi="Times New Roman"/>
          <w:sz w:val="28"/>
          <w:szCs w:val="28"/>
        </w:rPr>
        <w:t>твовать в общении на меж</w:t>
      </w:r>
      <w:r w:rsidRPr="003F1569">
        <w:rPr>
          <w:rFonts w:ascii="Times New Roman" w:hAnsi="Times New Roman"/>
          <w:sz w:val="28"/>
          <w:szCs w:val="28"/>
        </w:rPr>
        <w:t>культурном уровне;</w:t>
      </w:r>
    </w:p>
    <w:p w:rsidR="00CE61AA" w:rsidRPr="003F1569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воспитание уважительного отношения к другим культурам и социальным субкультурам.</w:t>
      </w:r>
    </w:p>
    <w:p w:rsidR="00CE61AA" w:rsidRPr="003F1569" w:rsidRDefault="00C96917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="00E4294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направлены</w:t>
      </w:r>
      <w:r w:rsidR="007878BB" w:rsidRPr="003F1569">
        <w:rPr>
          <w:rFonts w:ascii="Times New Roman" w:hAnsi="Times New Roman"/>
          <w:sz w:val="28"/>
          <w:szCs w:val="28"/>
        </w:rPr>
        <w:t xml:space="preserve"> на формирование у студентов компетенций, необходимых для </w:t>
      </w:r>
      <w:r w:rsidR="007878BB" w:rsidRPr="003F1569">
        <w:rPr>
          <w:rFonts w:ascii="Times New Roman" w:hAnsi="Times New Roman"/>
          <w:sz w:val="28"/>
          <w:szCs w:val="28"/>
        </w:rPr>
        <w:lastRenderedPageBreak/>
        <w:t>качественного освоения ОПОП СПО на базе основного общего образования с получением среднего общего образования; программы подготовки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="007878BB" w:rsidRPr="003F1569">
        <w:rPr>
          <w:rFonts w:ascii="Times New Roman" w:hAnsi="Times New Roman"/>
          <w:sz w:val="28"/>
          <w:szCs w:val="28"/>
        </w:rPr>
        <w:t>специалистов среднего звена (ППССЗ).</w:t>
      </w:r>
    </w:p>
    <w:p w:rsidR="00CE61AA" w:rsidRPr="003F1569" w:rsidRDefault="00C96917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>
        <w:rPr>
          <w:rFonts w:ascii="Times New Roman" w:hAnsi="Times New Roman"/>
          <w:sz w:val="28"/>
          <w:szCs w:val="28"/>
        </w:rPr>
        <w:t xml:space="preserve"> предполагаю</w:t>
      </w:r>
      <w:r w:rsidR="007878BB" w:rsidRPr="003F1569">
        <w:rPr>
          <w:rFonts w:ascii="Times New Roman" w:hAnsi="Times New Roman"/>
          <w:sz w:val="28"/>
          <w:szCs w:val="28"/>
        </w:rPr>
        <w:t>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C96917" w:rsidRDefault="00C96917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>
        <w:rPr>
          <w:rFonts w:ascii="Times New Roman" w:hAnsi="Times New Roman"/>
          <w:sz w:val="28"/>
          <w:szCs w:val="28"/>
        </w:rPr>
        <w:t xml:space="preserve"> могу</w:t>
      </w:r>
      <w:r w:rsidR="007878BB" w:rsidRPr="003F1569">
        <w:rPr>
          <w:rFonts w:ascii="Times New Roman" w:hAnsi="Times New Roman"/>
          <w:sz w:val="28"/>
          <w:szCs w:val="28"/>
        </w:rPr>
        <w:t>т использоваться другими профессиональными образовательными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="007878BB" w:rsidRPr="003F1569">
        <w:rPr>
          <w:rFonts w:ascii="Times New Roman" w:hAnsi="Times New Roman"/>
          <w:sz w:val="28"/>
          <w:szCs w:val="28"/>
        </w:rPr>
        <w:t>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961140" w:rsidRPr="003F1569" w:rsidRDefault="00961140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61AA" w:rsidRPr="00C96917" w:rsidRDefault="007878BB" w:rsidP="00961140">
      <w:pPr>
        <w:spacing w:after="12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ОБЩАЯ ХАРАКТЕРИСТИКА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Pr="00C96917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097043">
        <w:rPr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 ЯЗЫК)</w:t>
      </w:r>
    </w:p>
    <w:p w:rsidR="00CE61AA" w:rsidRPr="00C96917" w:rsidRDefault="0063311D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Практические занятия учебной дисциплины «</w:t>
      </w:r>
      <w:r w:rsidR="00C0221E">
        <w:rPr>
          <w:rFonts w:ascii="Times New Roman" w:hAnsi="Times New Roman"/>
          <w:sz w:val="28"/>
          <w:szCs w:val="28"/>
        </w:rPr>
        <w:t xml:space="preserve">Иностранный </w:t>
      </w:r>
      <w:r w:rsidR="007878BB" w:rsidRPr="00C96917">
        <w:rPr>
          <w:rFonts w:ascii="Times New Roman" w:hAnsi="Times New Roman"/>
          <w:sz w:val="28"/>
          <w:szCs w:val="28"/>
        </w:rPr>
        <w:t>язык</w:t>
      </w:r>
      <w:r w:rsidR="00C0221E">
        <w:rPr>
          <w:rFonts w:ascii="Times New Roman" w:hAnsi="Times New Roman"/>
          <w:sz w:val="28"/>
          <w:szCs w:val="28"/>
        </w:rPr>
        <w:t xml:space="preserve"> в профессиональной деятельности </w:t>
      </w:r>
      <w:r>
        <w:rPr>
          <w:rFonts w:ascii="Times New Roman" w:hAnsi="Times New Roman"/>
          <w:sz w:val="28"/>
          <w:szCs w:val="28"/>
        </w:rPr>
        <w:t>»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0221E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C0221E">
        <w:rPr>
          <w:rFonts w:ascii="Times New Roman" w:hAnsi="Times New Roman"/>
          <w:sz w:val="28"/>
          <w:szCs w:val="28"/>
        </w:rPr>
        <w:t xml:space="preserve">английский) 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характеризую</w:t>
      </w:r>
      <w:r w:rsidR="007878BB" w:rsidRPr="00C96917">
        <w:rPr>
          <w:rFonts w:ascii="Times New Roman" w:hAnsi="Times New Roman"/>
          <w:sz w:val="28"/>
          <w:szCs w:val="28"/>
        </w:rPr>
        <w:t>тся: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направленностью на освоение языковых средств общения, формирование </w:t>
      </w:r>
      <w:r w:rsidRPr="00C96917">
        <w:rPr>
          <w:rFonts w:ascii="Times New Roman" w:hAnsi="Times New Roman"/>
          <w:i/>
          <w:sz w:val="28"/>
          <w:szCs w:val="28"/>
        </w:rPr>
        <w:t>новой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языковой системы коммуникации, становление основных черт вторичной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 языковой 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личности;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 образцами зарубежной литературы, драматургии, музыкального искусства,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кино и др.);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proofErr w:type="spellStart"/>
      <w:r w:rsidRPr="00C96917">
        <w:rPr>
          <w:rFonts w:ascii="Times New Roman" w:hAnsi="Times New Roman"/>
          <w:sz w:val="28"/>
          <w:szCs w:val="28"/>
        </w:rPr>
        <w:t>полифункциональностью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 — способностью выступать как целью, так и средством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обучения при изучении других предметных областей, что позволяет реализовать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в процессе обучения самые разнообразные </w:t>
      </w:r>
      <w:proofErr w:type="spellStart"/>
      <w:r w:rsidRPr="00C96917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 связи.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Содержание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Pr="00C96917">
        <w:rPr>
          <w:rFonts w:ascii="Times New Roman" w:hAnsi="Times New Roman"/>
          <w:sz w:val="28"/>
          <w:szCs w:val="28"/>
        </w:rPr>
        <w:t>учебной дисциплины направлено на формирование различных видов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компетенций:</w:t>
      </w:r>
    </w:p>
    <w:p w:rsidR="00CE61AA" w:rsidRPr="00C96917" w:rsidRDefault="007878BB" w:rsidP="00961140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лингвистической </w:t>
      </w:r>
      <w:r w:rsidRPr="00C96917">
        <w:rPr>
          <w:rFonts w:ascii="Times New Roman" w:hAnsi="Times New Roman"/>
          <w:sz w:val="28"/>
          <w:szCs w:val="28"/>
        </w:rPr>
        <w:t>— расширение знаний о системе русского и английского</w:t>
      </w:r>
      <w:r w:rsidR="00961140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языков, совершенствование умения использовать грамматические структуры и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языковые средства в соответствии с нормами данного языка, свободное использование приобретенного словарного запаса;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lastRenderedPageBreak/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социолингвистической </w:t>
      </w:r>
      <w:r w:rsidRPr="00C96917">
        <w:rPr>
          <w:rFonts w:ascii="Times New Roman" w:hAnsi="Times New Roman"/>
          <w:sz w:val="28"/>
          <w:szCs w:val="28"/>
        </w:rPr>
        <w:t>— совершенствование умений в основных видах речевой деятельности (</w:t>
      </w:r>
      <w:proofErr w:type="spellStart"/>
      <w:r w:rsidRPr="00C96917">
        <w:rPr>
          <w:rFonts w:ascii="Times New Roman" w:hAnsi="Times New Roman"/>
          <w:sz w:val="28"/>
          <w:szCs w:val="28"/>
        </w:rPr>
        <w:t>аудировании</w:t>
      </w:r>
      <w:proofErr w:type="spellEnd"/>
      <w:r w:rsidRPr="00C96917">
        <w:rPr>
          <w:rFonts w:ascii="Times New Roman" w:hAnsi="Times New Roman"/>
          <w:sz w:val="28"/>
          <w:szCs w:val="28"/>
        </w:rPr>
        <w:t>, говорении, чтении, письме), а также в выборе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лингвистической формы и способа языкового выражения, адекватных ситуации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общения, целям, намерениям и ролям партнеров по общению;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дискурсивной </w:t>
      </w:r>
      <w:r w:rsidRPr="00C96917">
        <w:rPr>
          <w:rFonts w:ascii="Times New Roman" w:hAnsi="Times New Roman"/>
          <w:sz w:val="28"/>
          <w:szCs w:val="28"/>
        </w:rPr>
        <w:t>— развитие способности использовать определенную стратегию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 тактику общения для устного и письменного конструирования и интерпретации связных текстов на английском языке по изученной проблематике, в том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числе демонстрирующие творческие способности обучающихся;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proofErr w:type="spellStart"/>
      <w:r w:rsidRPr="00C96917">
        <w:rPr>
          <w:rFonts w:ascii="Times New Roman" w:hAnsi="Times New Roman"/>
          <w:b/>
          <w:i/>
          <w:sz w:val="28"/>
          <w:szCs w:val="28"/>
        </w:rPr>
        <w:t>социокультурной</w:t>
      </w:r>
      <w:proofErr w:type="spellEnd"/>
      <w:r w:rsidRPr="00C9691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— овладение национально-культурной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спецификой страны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изучаемого языка и развитие умения строить речевое и неречевое поведение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адекватно этой специфике; умение выделять общее и различное в культуре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родной страны и </w:t>
      </w:r>
      <w:proofErr w:type="spellStart"/>
      <w:r w:rsidRPr="00C96917">
        <w:rPr>
          <w:rFonts w:ascii="Times New Roman" w:hAnsi="Times New Roman"/>
          <w:sz w:val="28"/>
          <w:szCs w:val="28"/>
        </w:rPr>
        <w:t>англоговорящих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 стран;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>социальной</w:t>
      </w:r>
      <w:r w:rsidR="00184A8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— развитие умения вступать в коммуникацию и поддерживать</w:t>
      </w:r>
      <w:r w:rsidR="00184A83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ее;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стратегической </w:t>
      </w:r>
      <w:r w:rsidRPr="00C96917">
        <w:rPr>
          <w:rFonts w:ascii="Times New Roman" w:hAnsi="Times New Roman"/>
          <w:sz w:val="28"/>
          <w:szCs w:val="28"/>
        </w:rPr>
        <w:t>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C0221E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предметной </w:t>
      </w:r>
      <w:r w:rsidRPr="00C96917">
        <w:rPr>
          <w:rFonts w:ascii="Times New Roman" w:hAnsi="Times New Roman"/>
          <w:sz w:val="28"/>
          <w:szCs w:val="28"/>
        </w:rPr>
        <w:t xml:space="preserve">— развитие умения использовать знания и навыки, формируемые в рамках дисциплины </w:t>
      </w:r>
      <w:r w:rsidR="00C0221E">
        <w:rPr>
          <w:rFonts w:ascii="Times New Roman" w:hAnsi="Times New Roman"/>
          <w:sz w:val="28"/>
          <w:szCs w:val="28"/>
        </w:rPr>
        <w:t xml:space="preserve">«Иностранный </w:t>
      </w:r>
      <w:r w:rsidR="00C0221E" w:rsidRPr="00C96917">
        <w:rPr>
          <w:rFonts w:ascii="Times New Roman" w:hAnsi="Times New Roman"/>
          <w:sz w:val="28"/>
          <w:szCs w:val="28"/>
        </w:rPr>
        <w:t>язык</w:t>
      </w:r>
      <w:r w:rsidR="00C0221E">
        <w:rPr>
          <w:rFonts w:ascii="Times New Roman" w:hAnsi="Times New Roman"/>
          <w:sz w:val="28"/>
          <w:szCs w:val="28"/>
        </w:rPr>
        <w:t xml:space="preserve"> в пр</w:t>
      </w:r>
      <w:r w:rsidR="00961140">
        <w:rPr>
          <w:rFonts w:ascii="Times New Roman" w:hAnsi="Times New Roman"/>
          <w:sz w:val="28"/>
          <w:szCs w:val="28"/>
        </w:rPr>
        <w:t>офессиональной деятельности » (</w:t>
      </w:r>
      <w:r w:rsidR="00C0221E">
        <w:rPr>
          <w:rFonts w:ascii="Times New Roman" w:hAnsi="Times New Roman"/>
          <w:sz w:val="28"/>
          <w:szCs w:val="28"/>
        </w:rPr>
        <w:t>английский)</w:t>
      </w:r>
      <w:r w:rsidRPr="00C96917">
        <w:rPr>
          <w:rFonts w:ascii="Times New Roman" w:hAnsi="Times New Roman"/>
          <w:sz w:val="28"/>
          <w:szCs w:val="28"/>
        </w:rPr>
        <w:t>, для решения различных проблем.</w:t>
      </w:r>
    </w:p>
    <w:p w:rsidR="00CE61AA" w:rsidRPr="00C96917" w:rsidRDefault="00C0221E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878BB" w:rsidRPr="00C96917">
        <w:rPr>
          <w:rFonts w:ascii="Times New Roman" w:hAnsi="Times New Roman"/>
          <w:sz w:val="28"/>
          <w:szCs w:val="28"/>
        </w:rPr>
        <w:t xml:space="preserve">Содержание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="007878BB" w:rsidRPr="00C96917">
        <w:rPr>
          <w:rFonts w:ascii="Times New Roman" w:hAnsi="Times New Roman"/>
          <w:sz w:val="28"/>
          <w:szCs w:val="28"/>
        </w:rPr>
        <w:t xml:space="preserve">учебной дисциплины </w:t>
      </w:r>
      <w:r>
        <w:rPr>
          <w:rFonts w:ascii="Times New Roman" w:hAnsi="Times New Roman"/>
          <w:sz w:val="28"/>
          <w:szCs w:val="28"/>
        </w:rPr>
        <w:t xml:space="preserve">«Иностранный </w:t>
      </w:r>
      <w:r w:rsidRPr="00C96917">
        <w:rPr>
          <w:rFonts w:ascii="Times New Roman" w:hAnsi="Times New Roman"/>
          <w:sz w:val="28"/>
          <w:szCs w:val="28"/>
        </w:rPr>
        <w:t>язык</w:t>
      </w:r>
      <w:r>
        <w:rPr>
          <w:rFonts w:ascii="Times New Roman" w:hAnsi="Times New Roman"/>
          <w:sz w:val="28"/>
          <w:szCs w:val="28"/>
        </w:rPr>
        <w:t xml:space="preserve"> в пр</w:t>
      </w:r>
      <w:r w:rsidR="00961140">
        <w:rPr>
          <w:rFonts w:ascii="Times New Roman" w:hAnsi="Times New Roman"/>
          <w:sz w:val="28"/>
          <w:szCs w:val="28"/>
        </w:rPr>
        <w:t>офессиональной деятельности » (</w:t>
      </w:r>
      <w:r>
        <w:rPr>
          <w:rFonts w:ascii="Times New Roman" w:hAnsi="Times New Roman"/>
          <w:sz w:val="28"/>
          <w:szCs w:val="28"/>
        </w:rPr>
        <w:t xml:space="preserve">английский) </w:t>
      </w:r>
      <w:r w:rsidR="007878BB" w:rsidRPr="00C96917">
        <w:rPr>
          <w:rFonts w:ascii="Times New Roman" w:hAnsi="Times New Roman"/>
          <w:sz w:val="28"/>
          <w:szCs w:val="28"/>
        </w:rPr>
        <w:t>делится на основное,</w:t>
      </w:r>
      <w:r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которое изучается вне зависимости от профиля профессионального образования, и</w:t>
      </w:r>
      <w:r>
        <w:rPr>
          <w:rFonts w:ascii="Times New Roman" w:hAnsi="Times New Roman"/>
          <w:sz w:val="28"/>
          <w:szCs w:val="28"/>
        </w:rPr>
        <w:t xml:space="preserve"> </w:t>
      </w:r>
      <w:r w:rsidR="00C96917">
        <w:rPr>
          <w:rFonts w:ascii="Times New Roman" w:hAnsi="Times New Roman"/>
          <w:sz w:val="28"/>
          <w:szCs w:val="28"/>
        </w:rPr>
        <w:t>профессионально-</w:t>
      </w:r>
      <w:r w:rsidR="007878BB" w:rsidRPr="00C96917">
        <w:rPr>
          <w:rFonts w:ascii="Times New Roman" w:hAnsi="Times New Roman"/>
          <w:sz w:val="28"/>
          <w:szCs w:val="28"/>
        </w:rPr>
        <w:t>направленно</w:t>
      </w:r>
      <w:r w:rsidR="0063311D">
        <w:rPr>
          <w:rFonts w:ascii="Times New Roman" w:hAnsi="Times New Roman"/>
          <w:sz w:val="28"/>
          <w:szCs w:val="28"/>
        </w:rPr>
        <w:t xml:space="preserve">е, предназначенное для освоения </w:t>
      </w:r>
      <w:r w:rsidR="007878BB" w:rsidRPr="00C96917">
        <w:rPr>
          <w:rFonts w:ascii="Times New Roman" w:hAnsi="Times New Roman"/>
          <w:sz w:val="28"/>
          <w:szCs w:val="28"/>
        </w:rPr>
        <w:t>специальностей СПО технического</w:t>
      </w:r>
      <w:r w:rsidR="0063311D">
        <w:rPr>
          <w:rFonts w:ascii="Times New Roman" w:hAnsi="Times New Roman"/>
          <w:sz w:val="28"/>
          <w:szCs w:val="28"/>
        </w:rPr>
        <w:t xml:space="preserve"> профиля</w:t>
      </w:r>
      <w:r w:rsidR="007878BB" w:rsidRPr="00C96917">
        <w:rPr>
          <w:rFonts w:ascii="Times New Roman" w:hAnsi="Times New Roman"/>
          <w:sz w:val="28"/>
          <w:szCs w:val="28"/>
        </w:rPr>
        <w:t xml:space="preserve"> профессионального образования.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sz w:val="28"/>
          <w:szCs w:val="28"/>
        </w:rPr>
        <w:t xml:space="preserve">Основное содержание </w:t>
      </w:r>
      <w:r w:rsidR="0063311D" w:rsidRPr="0063311D">
        <w:rPr>
          <w:rFonts w:ascii="Times New Roman" w:hAnsi="Times New Roman"/>
          <w:sz w:val="28"/>
          <w:szCs w:val="28"/>
        </w:rPr>
        <w:t>практических занятий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предполагает формирование у обучающихся совокупности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следующих практических умений: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96917">
        <w:rPr>
          <w:rFonts w:ascii="Times New Roman" w:hAnsi="Times New Roman"/>
          <w:sz w:val="28"/>
          <w:szCs w:val="28"/>
        </w:rPr>
        <w:t>• заполнить анкету/заявление (например, о приеме на курсы, в отряд волонтеров,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 летний/зимний молодежный лагерь) с указанием своих фамилии, имени,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отчества, даты рождения, почтового и электронного адреса, телефона, места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учебы, данных о родителях, своих умениях, навыках, увлечениях и т. п.;</w:t>
      </w:r>
      <w:proofErr w:type="gramEnd"/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заполнить анкету/заявление о выдаче документа (например, туристической</w:t>
      </w:r>
      <w:r w:rsidR="002C7569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визы);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lastRenderedPageBreak/>
        <w:t>• написать энциклопедическую или справочную статью о родном городе по предложенному шаблону;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составить резюме.</w:t>
      </w:r>
    </w:p>
    <w:p w:rsidR="00CE61AA" w:rsidRPr="00C96917" w:rsidRDefault="0063311D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Профессионально-</w:t>
      </w:r>
      <w:r w:rsidR="007878BB" w:rsidRPr="00C96917">
        <w:rPr>
          <w:rFonts w:ascii="Times New Roman" w:hAnsi="Times New Roman"/>
          <w:b/>
          <w:sz w:val="28"/>
          <w:szCs w:val="28"/>
        </w:rPr>
        <w:t xml:space="preserve">ориентированное содержание </w:t>
      </w:r>
      <w:r w:rsidRPr="0063311D">
        <w:rPr>
          <w:rFonts w:ascii="Times New Roman" w:hAnsi="Times New Roman"/>
          <w:sz w:val="28"/>
          <w:szCs w:val="28"/>
        </w:rPr>
        <w:t>практических занятий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нацелено на формирование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коммуникативной компетенции в деловой и выбранной профессиональной сфере,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а также на освоение, повторение и закрепление грамматических и лексических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структур, которые наиболее часто используются в деловой и профессиональной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речи.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При этом к учебному материалу предъявляются следующие требования: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аутентичность;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познавательность и </w:t>
      </w:r>
      <w:proofErr w:type="spellStart"/>
      <w:r w:rsidRPr="00C96917">
        <w:rPr>
          <w:rFonts w:ascii="Times New Roman" w:hAnsi="Times New Roman"/>
          <w:sz w:val="28"/>
          <w:szCs w:val="28"/>
        </w:rPr>
        <w:t>культуроведческая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 направленность;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обеспечение условий обучения, близких к условиям реального общения (</w:t>
      </w:r>
      <w:proofErr w:type="spellStart"/>
      <w:r w:rsidRPr="00C96917">
        <w:rPr>
          <w:rFonts w:ascii="Times New Roman" w:hAnsi="Times New Roman"/>
          <w:sz w:val="28"/>
          <w:szCs w:val="28"/>
        </w:rPr>
        <w:t>мотивированность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 и целенаправленность, активное взаимодействие, использование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вербальных и невербальных средств коммуникации и др.).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Организация образовательного процесса пред</w:t>
      </w:r>
      <w:r w:rsidR="0063311D">
        <w:rPr>
          <w:rFonts w:ascii="Times New Roman" w:hAnsi="Times New Roman"/>
          <w:sz w:val="28"/>
          <w:szCs w:val="28"/>
        </w:rPr>
        <w:t xml:space="preserve">полагает выполнение </w:t>
      </w:r>
      <w:proofErr w:type="gramStart"/>
      <w:r w:rsidR="0063311D">
        <w:rPr>
          <w:rFonts w:ascii="Times New Roman" w:hAnsi="Times New Roman"/>
          <w:sz w:val="28"/>
          <w:szCs w:val="28"/>
        </w:rPr>
        <w:t>индивидуаль</w:t>
      </w:r>
      <w:r w:rsidRPr="00C96917">
        <w:rPr>
          <w:rFonts w:ascii="Times New Roman" w:hAnsi="Times New Roman"/>
          <w:sz w:val="28"/>
          <w:szCs w:val="28"/>
        </w:rPr>
        <w:t>ных проектов</w:t>
      </w:r>
      <w:proofErr w:type="gramEnd"/>
      <w:r w:rsidRPr="00C96917">
        <w:rPr>
          <w:rFonts w:ascii="Times New Roman" w:hAnsi="Times New Roman"/>
          <w:sz w:val="28"/>
          <w:szCs w:val="28"/>
        </w:rPr>
        <w:t>, участие обучающихся в ролевых играх, требующих от них проявления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различных видов самостоятельной деятельности: исследовательской, творческой,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практико-ориентированной и др.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Содержание</w:t>
      </w:r>
      <w:r w:rsidR="0063311D" w:rsidRPr="0063311D">
        <w:rPr>
          <w:rFonts w:ascii="Times New Roman" w:hAnsi="Times New Roman"/>
          <w:sz w:val="28"/>
          <w:szCs w:val="28"/>
        </w:rPr>
        <w:t xml:space="preserve"> практических занятий</w:t>
      </w:r>
      <w:r w:rsidRPr="00C96917">
        <w:rPr>
          <w:rFonts w:ascii="Times New Roman" w:hAnsi="Times New Roman"/>
          <w:sz w:val="28"/>
          <w:szCs w:val="28"/>
        </w:rPr>
        <w:t xml:space="preserve"> учебной дисциплины </w:t>
      </w:r>
      <w:r w:rsidR="00C0221E">
        <w:rPr>
          <w:rFonts w:ascii="Times New Roman" w:hAnsi="Times New Roman"/>
          <w:sz w:val="28"/>
          <w:szCs w:val="28"/>
        </w:rPr>
        <w:t xml:space="preserve">«Иностранный </w:t>
      </w:r>
      <w:r w:rsidR="00C0221E" w:rsidRPr="00C96917">
        <w:rPr>
          <w:rFonts w:ascii="Times New Roman" w:hAnsi="Times New Roman"/>
          <w:sz w:val="28"/>
          <w:szCs w:val="28"/>
        </w:rPr>
        <w:t>язык</w:t>
      </w:r>
      <w:r w:rsidR="00C0221E">
        <w:rPr>
          <w:rFonts w:ascii="Times New Roman" w:hAnsi="Times New Roman"/>
          <w:sz w:val="28"/>
          <w:szCs w:val="28"/>
        </w:rPr>
        <w:t xml:space="preserve"> в пр</w:t>
      </w:r>
      <w:r w:rsidR="006743C6">
        <w:rPr>
          <w:rFonts w:ascii="Times New Roman" w:hAnsi="Times New Roman"/>
          <w:sz w:val="28"/>
          <w:szCs w:val="28"/>
        </w:rPr>
        <w:t>офессиональной деятельности » (</w:t>
      </w:r>
      <w:r w:rsidR="00C0221E">
        <w:rPr>
          <w:rFonts w:ascii="Times New Roman" w:hAnsi="Times New Roman"/>
          <w:sz w:val="28"/>
          <w:szCs w:val="28"/>
        </w:rPr>
        <w:t xml:space="preserve">английский) </w:t>
      </w:r>
      <w:r w:rsidRPr="00C96917">
        <w:rPr>
          <w:rFonts w:ascii="Times New Roman" w:hAnsi="Times New Roman"/>
          <w:sz w:val="28"/>
          <w:szCs w:val="28"/>
        </w:rPr>
        <w:t>предусматривает освоение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текстового и грамматического материала.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sz w:val="28"/>
          <w:szCs w:val="28"/>
        </w:rPr>
        <w:t xml:space="preserve">Текстовый материал </w:t>
      </w:r>
      <w:r w:rsidRPr="00C96917">
        <w:rPr>
          <w:rFonts w:ascii="Times New Roman" w:hAnsi="Times New Roman"/>
          <w:sz w:val="28"/>
          <w:szCs w:val="28"/>
        </w:rPr>
        <w:t xml:space="preserve">для чтения, </w:t>
      </w:r>
      <w:proofErr w:type="spellStart"/>
      <w:r w:rsidRPr="00C96917">
        <w:rPr>
          <w:rFonts w:ascii="Times New Roman" w:hAnsi="Times New Roman"/>
          <w:sz w:val="28"/>
          <w:szCs w:val="28"/>
        </w:rPr>
        <w:t>аудирования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 и говорения должен быть информативным; иметь четкую структуру и логику изложения, коммуникативную направленность, воспитательную ценность; соответ</w:t>
      </w:r>
      <w:r w:rsidR="006743C6">
        <w:rPr>
          <w:rFonts w:ascii="Times New Roman" w:hAnsi="Times New Roman"/>
          <w:sz w:val="28"/>
          <w:szCs w:val="28"/>
        </w:rPr>
        <w:t>ствовать речевому опыту и интере</w:t>
      </w:r>
      <w:r w:rsidRPr="00C96917">
        <w:rPr>
          <w:rFonts w:ascii="Times New Roman" w:hAnsi="Times New Roman"/>
          <w:sz w:val="28"/>
          <w:szCs w:val="28"/>
        </w:rPr>
        <w:t>сам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96917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C96917">
        <w:rPr>
          <w:rFonts w:ascii="Times New Roman" w:hAnsi="Times New Roman"/>
          <w:sz w:val="28"/>
          <w:szCs w:val="28"/>
        </w:rPr>
        <w:t>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Продолжительность аудио</w:t>
      </w:r>
      <w:r w:rsidR="006743C6">
        <w:rPr>
          <w:rFonts w:ascii="Times New Roman" w:hAnsi="Times New Roman"/>
          <w:sz w:val="28"/>
          <w:szCs w:val="28"/>
        </w:rPr>
        <w:t>-</w:t>
      </w:r>
      <w:r w:rsidRPr="00C96917">
        <w:rPr>
          <w:rFonts w:ascii="Times New Roman" w:hAnsi="Times New Roman"/>
          <w:sz w:val="28"/>
          <w:szCs w:val="28"/>
        </w:rPr>
        <w:t>текста не должна превышать 5 минут при темпе речи</w:t>
      </w:r>
      <w:r w:rsidR="000107D6">
        <w:rPr>
          <w:rFonts w:ascii="Times New Roman" w:hAnsi="Times New Roman"/>
          <w:sz w:val="28"/>
          <w:szCs w:val="28"/>
        </w:rPr>
        <w:t>200-</w:t>
      </w:r>
      <w:r w:rsidRPr="00C96917">
        <w:rPr>
          <w:rFonts w:ascii="Times New Roman" w:hAnsi="Times New Roman"/>
          <w:sz w:val="28"/>
          <w:szCs w:val="28"/>
        </w:rPr>
        <w:t>250 слогов в минуту.</w:t>
      </w:r>
    </w:p>
    <w:p w:rsidR="00CE61AA" w:rsidRPr="00DA0103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Коммуникативная направленность обучения обусловливает использование следующих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функциональных стилей и типов текстов: </w:t>
      </w:r>
      <w:proofErr w:type="gramStart"/>
      <w:r w:rsidRPr="00C96917">
        <w:rPr>
          <w:rFonts w:ascii="Times New Roman" w:hAnsi="Times New Roman"/>
          <w:b/>
          <w:i/>
          <w:sz w:val="28"/>
          <w:szCs w:val="28"/>
        </w:rPr>
        <w:t>литературно-художественный</w:t>
      </w:r>
      <w:proofErr w:type="gramEnd"/>
      <w:r w:rsidRPr="00C96917">
        <w:rPr>
          <w:rFonts w:ascii="Times New Roman" w:hAnsi="Times New Roman"/>
          <w:b/>
          <w:i/>
          <w:sz w:val="28"/>
          <w:szCs w:val="28"/>
        </w:rPr>
        <w:t>, научный,</w:t>
      </w:r>
      <w:r w:rsidR="00C0221E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b/>
          <w:i/>
          <w:sz w:val="28"/>
          <w:szCs w:val="28"/>
        </w:rPr>
        <w:t>научно-популярный, газетно-публицистический, разговорный.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lastRenderedPageBreak/>
        <w:t>Отбираемые лексические единицы должны отвечать следующим требованиям:</w:t>
      </w:r>
    </w:p>
    <w:p w:rsidR="00CE61AA" w:rsidRPr="00C96917" w:rsidRDefault="007878BB" w:rsidP="00961140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обозначать понятия и явления, наиболее часто встречающиеся в литературе</w:t>
      </w:r>
      <w:r w:rsidR="00961140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различных жанров и разговорной речи;</w:t>
      </w:r>
    </w:p>
    <w:p w:rsidR="00CE61AA" w:rsidRPr="00C96917" w:rsidRDefault="007878BB" w:rsidP="00961140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включать </w:t>
      </w:r>
      <w:proofErr w:type="spellStart"/>
      <w:r w:rsidRPr="00C96917">
        <w:rPr>
          <w:rFonts w:ascii="Times New Roman" w:hAnsi="Times New Roman"/>
          <w:sz w:val="28"/>
          <w:szCs w:val="28"/>
        </w:rPr>
        <w:t>безэквивалентную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 лексику, отражающую реалии </w:t>
      </w:r>
      <w:proofErr w:type="spellStart"/>
      <w:r w:rsidRPr="00C96917">
        <w:rPr>
          <w:rFonts w:ascii="Times New Roman" w:hAnsi="Times New Roman"/>
          <w:sz w:val="28"/>
          <w:szCs w:val="28"/>
        </w:rPr>
        <w:t>англоговорящих</w:t>
      </w:r>
      <w:proofErr w:type="spellEnd"/>
      <w:r w:rsidR="00961140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стран (денежные единицы, географические названия, имена собственные, меры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веса, длины, обозначения времени, названия достопримечательностей и др.);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наиболее употребительную деловую и профессиональную лексику, в том числе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вводиться не изолированно, а в сочетании с другими лексическими единицами.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sz w:val="28"/>
          <w:szCs w:val="28"/>
        </w:rPr>
        <w:t xml:space="preserve">Грамматический материал </w:t>
      </w:r>
      <w:r w:rsidRPr="00C96917">
        <w:rPr>
          <w:rFonts w:ascii="Times New Roman" w:hAnsi="Times New Roman"/>
          <w:sz w:val="28"/>
          <w:szCs w:val="28"/>
        </w:rPr>
        <w:t>включает следующие основные темы.</w:t>
      </w:r>
    </w:p>
    <w:p w:rsidR="00CE61AA" w:rsidRPr="00E4294E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Имя существительное</w:t>
      </w:r>
      <w:r w:rsidRPr="00C9691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C96917">
        <w:rPr>
          <w:rFonts w:ascii="Times New Roman" w:hAnsi="Times New Roman"/>
          <w:sz w:val="28"/>
          <w:szCs w:val="28"/>
        </w:rPr>
        <w:t>Образование множественного числа с помощью внешней и внутренней флексии; множественное число существительных, заимствованных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из греческого и латинского языков; существительные, имеющие одну форму для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единственного и множественного числа; чтение и правописание окончаний.</w:t>
      </w:r>
      <w:proofErr w:type="gramEnd"/>
      <w:r w:rsidRPr="00C96917">
        <w:rPr>
          <w:rFonts w:ascii="Times New Roman" w:hAnsi="Times New Roman"/>
          <w:sz w:val="28"/>
          <w:szCs w:val="28"/>
        </w:rPr>
        <w:t xml:space="preserve"> Существительные исчисляемые и неисчисляемые. Употребление</w:t>
      </w:r>
      <w:r w:rsidRPr="00E4294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слов</w:t>
      </w:r>
      <w:r w:rsidRPr="00E4294E">
        <w:rPr>
          <w:rFonts w:ascii="Times New Roman" w:hAnsi="Times New Roman"/>
          <w:sz w:val="28"/>
          <w:szCs w:val="28"/>
        </w:rPr>
        <w:t xml:space="preserve"> </w:t>
      </w:r>
      <w:r w:rsidRPr="00E212E8">
        <w:rPr>
          <w:rFonts w:ascii="Times New Roman" w:hAnsi="Times New Roman"/>
          <w:i/>
          <w:sz w:val="28"/>
          <w:szCs w:val="28"/>
          <w:lang w:val="en-US"/>
        </w:rPr>
        <w:t>many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E212E8">
        <w:rPr>
          <w:rFonts w:ascii="Times New Roman" w:hAnsi="Times New Roman"/>
          <w:i/>
          <w:sz w:val="28"/>
          <w:szCs w:val="28"/>
          <w:lang w:val="en-US"/>
        </w:rPr>
        <w:t>much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E212E8">
        <w:rPr>
          <w:rFonts w:ascii="Times New Roman" w:hAnsi="Times New Roman"/>
          <w:i/>
          <w:sz w:val="28"/>
          <w:szCs w:val="28"/>
          <w:lang w:val="en-US"/>
        </w:rPr>
        <w:t>a</w:t>
      </w:r>
      <w:r w:rsidRPr="00E4294E">
        <w:rPr>
          <w:rFonts w:ascii="Times New Roman" w:hAnsi="Times New Roman"/>
          <w:i/>
          <w:sz w:val="28"/>
          <w:szCs w:val="28"/>
        </w:rPr>
        <w:t xml:space="preserve"> </w:t>
      </w:r>
      <w:r w:rsidRPr="00E212E8">
        <w:rPr>
          <w:rFonts w:ascii="Times New Roman" w:hAnsi="Times New Roman"/>
          <w:i/>
          <w:sz w:val="28"/>
          <w:szCs w:val="28"/>
          <w:lang w:val="en-US"/>
        </w:rPr>
        <w:t>lot</w:t>
      </w:r>
      <w:r w:rsidR="00E212E8" w:rsidRPr="00E4294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of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little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</w:t>
      </w:r>
      <w:r w:rsidR="00E212E8" w:rsidRPr="00E4294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little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few</w:t>
      </w:r>
      <w:r w:rsidRPr="00E4294E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</w:t>
      </w:r>
      <w:r w:rsidR="00E212E8" w:rsidRPr="00E4294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few</w:t>
      </w:r>
      <w:r w:rsidR="00E212E8" w:rsidRPr="00E4294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</w:t>
      </w:r>
      <w:r w:rsidR="00E212E8" w:rsidRPr="00E4294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существительными</w:t>
      </w:r>
      <w:r w:rsidRPr="00E4294E">
        <w:rPr>
          <w:rFonts w:ascii="Times New Roman" w:hAnsi="Times New Roman"/>
          <w:sz w:val="28"/>
          <w:szCs w:val="28"/>
        </w:rPr>
        <w:t>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Артикль. </w:t>
      </w:r>
      <w:r w:rsidRPr="00C96917">
        <w:rPr>
          <w:rFonts w:ascii="Times New Roman" w:hAnsi="Times New Roman"/>
          <w:sz w:val="28"/>
          <w:szCs w:val="28"/>
        </w:rPr>
        <w:t>Артикли определенный, неопределенный, нулевой. Чтение артиклей.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Употребление артикля в устойчивых выражениях, с географическими названиями,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в предложениях с оборотом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there</w:t>
      </w:r>
      <w:r w:rsidRPr="00C96917">
        <w:rPr>
          <w:rFonts w:ascii="Times New Roman" w:hAnsi="Times New Roman"/>
          <w:sz w:val="28"/>
          <w:szCs w:val="28"/>
        </w:rPr>
        <w:t>+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to</w:t>
      </w:r>
      <w:proofErr w:type="spellEnd"/>
      <w:r w:rsidR="00E212E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be</w:t>
      </w:r>
      <w:proofErr w:type="spellEnd"/>
      <w:r w:rsidRPr="00C96917">
        <w:rPr>
          <w:rFonts w:ascii="Times New Roman" w:hAnsi="Times New Roman"/>
          <w:sz w:val="28"/>
          <w:szCs w:val="28"/>
        </w:rPr>
        <w:t>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Имя прилагательное. </w:t>
      </w:r>
      <w:r w:rsidRPr="00C96917">
        <w:rPr>
          <w:rFonts w:ascii="Times New Roman" w:hAnsi="Times New Roman"/>
          <w:sz w:val="28"/>
          <w:szCs w:val="28"/>
        </w:rPr>
        <w:t>Образование степеней сравнения и их правописание.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Сравнительные слова и обороты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than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, </w:t>
      </w:r>
      <w:r w:rsidR="00E212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as</w:t>
      </w:r>
      <w:proofErr w:type="spellEnd"/>
      <w:r w:rsidRPr="00C96917">
        <w:rPr>
          <w:rFonts w:ascii="Times New Roman" w:hAnsi="Times New Roman"/>
          <w:i/>
          <w:sz w:val="28"/>
          <w:szCs w:val="28"/>
        </w:rPr>
        <w:t xml:space="preserve"> . . .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as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not</w:t>
      </w:r>
      <w:proofErr w:type="spellEnd"/>
      <w:r w:rsidR="00E212E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so</w:t>
      </w:r>
      <w:proofErr w:type="spellEnd"/>
      <w:r w:rsidRPr="00C96917">
        <w:rPr>
          <w:rFonts w:ascii="Times New Roman" w:hAnsi="Times New Roman"/>
          <w:i/>
          <w:sz w:val="28"/>
          <w:szCs w:val="28"/>
        </w:rPr>
        <w:t xml:space="preserve"> . . .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as</w:t>
      </w:r>
      <w:proofErr w:type="spellEnd"/>
      <w:r w:rsidRPr="00C96917">
        <w:rPr>
          <w:rFonts w:ascii="Times New Roman" w:hAnsi="Times New Roman"/>
          <w:sz w:val="28"/>
          <w:szCs w:val="28"/>
        </w:rPr>
        <w:t>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Наречие. </w:t>
      </w:r>
      <w:r w:rsidRPr="00C96917">
        <w:rPr>
          <w:rFonts w:ascii="Times New Roman" w:hAnsi="Times New Roman"/>
          <w:sz w:val="28"/>
          <w:szCs w:val="28"/>
        </w:rPr>
        <w:t>Образование степеней сравнения. Наречия, обозначающие количество,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место, направление.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Предлог. </w:t>
      </w:r>
      <w:r w:rsidRPr="00C96917">
        <w:rPr>
          <w:rFonts w:ascii="Times New Roman" w:hAnsi="Times New Roman"/>
          <w:sz w:val="28"/>
          <w:szCs w:val="28"/>
        </w:rPr>
        <w:t>Предлоги времени, места, направления и др.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Местоимение. </w:t>
      </w:r>
      <w:r w:rsidRPr="00C96917">
        <w:rPr>
          <w:rFonts w:ascii="Times New Roman" w:hAnsi="Times New Roman"/>
          <w:sz w:val="28"/>
          <w:szCs w:val="28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Имя числительное. </w:t>
      </w:r>
      <w:r w:rsidRPr="00C96917">
        <w:rPr>
          <w:rFonts w:ascii="Times New Roman" w:hAnsi="Times New Roman"/>
          <w:sz w:val="28"/>
          <w:szCs w:val="28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CE61AA" w:rsidRPr="00C96917" w:rsidRDefault="007878BB" w:rsidP="00961140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lastRenderedPageBreak/>
        <w:t>Глагол</w:t>
      </w:r>
      <w:r w:rsidRPr="00C96917">
        <w:rPr>
          <w:rFonts w:ascii="Times New Roman" w:hAnsi="Times New Roman"/>
          <w:b/>
          <w:sz w:val="28"/>
          <w:szCs w:val="28"/>
        </w:rPr>
        <w:t xml:space="preserve">. </w:t>
      </w:r>
      <w:r w:rsidRPr="00C96917">
        <w:rPr>
          <w:rFonts w:ascii="Times New Roman" w:hAnsi="Times New Roman"/>
          <w:sz w:val="28"/>
          <w:szCs w:val="28"/>
        </w:rPr>
        <w:t xml:space="preserve">Глаголы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to</w:t>
      </w:r>
      <w:proofErr w:type="spellEnd"/>
      <w:r w:rsidR="006743C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be</w:t>
      </w:r>
      <w:proofErr w:type="spellEnd"/>
      <w:r w:rsidRPr="00C96917">
        <w:rPr>
          <w:rFonts w:ascii="Times New Roman" w:hAnsi="Times New Roman"/>
          <w:sz w:val="28"/>
          <w:szCs w:val="28"/>
        </w:rPr>
        <w:t>,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43C6">
        <w:rPr>
          <w:rFonts w:ascii="Times New Roman" w:hAnsi="Times New Roman"/>
          <w:i/>
          <w:sz w:val="28"/>
          <w:szCs w:val="28"/>
        </w:rPr>
        <w:t>t</w:t>
      </w:r>
      <w:proofErr w:type="spellEnd"/>
      <w:r w:rsidR="006743C6">
        <w:rPr>
          <w:rFonts w:ascii="Times New Roman" w:hAnsi="Times New Roman"/>
          <w:i/>
          <w:sz w:val="28"/>
          <w:szCs w:val="28"/>
          <w:lang w:val="en-US"/>
        </w:rPr>
        <w:t>o</w:t>
      </w:r>
      <w:r w:rsidR="006743C6" w:rsidRPr="006743C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have</w:t>
      </w:r>
      <w:proofErr w:type="spellEnd"/>
      <w:r w:rsidRPr="00C96917">
        <w:rPr>
          <w:rFonts w:ascii="Times New Roman" w:hAnsi="Times New Roman"/>
          <w:sz w:val="28"/>
          <w:szCs w:val="28"/>
        </w:rPr>
        <w:t>,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to</w:t>
      </w:r>
      <w:proofErr w:type="spellEnd"/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do</w:t>
      </w:r>
      <w:proofErr w:type="spellEnd"/>
      <w:r w:rsidRPr="00C96917">
        <w:rPr>
          <w:rFonts w:ascii="Times New Roman" w:hAnsi="Times New Roman"/>
          <w:sz w:val="28"/>
          <w:szCs w:val="28"/>
        </w:rPr>
        <w:t>, их значения как смысловых глаголов и</w:t>
      </w:r>
      <w:r w:rsidR="00961140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залоге. Чтение и правописание окончаний в настоящем и прошедшем времени.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Слова — маркеры времени. Обороты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to</w:t>
      </w:r>
      <w:proofErr w:type="spellEnd"/>
      <w:r w:rsidR="00E212E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be</w:t>
      </w:r>
      <w:proofErr w:type="spellEnd"/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going</w:t>
      </w:r>
      <w:proofErr w:type="spellEnd"/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to</w:t>
      </w:r>
      <w:proofErr w:type="spellEnd"/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there</w:t>
      </w:r>
      <w:proofErr w:type="spellEnd"/>
      <w:r w:rsidRPr="00C96917">
        <w:rPr>
          <w:rFonts w:ascii="Times New Roman" w:hAnsi="Times New Roman"/>
          <w:i/>
          <w:sz w:val="28"/>
          <w:szCs w:val="28"/>
        </w:rPr>
        <w:t xml:space="preserve"> +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to</w:t>
      </w:r>
      <w:proofErr w:type="spellEnd"/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be</w:t>
      </w:r>
      <w:proofErr w:type="spellEnd"/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 настоящем, прошедшем и будущем времени. Модальные глаголы и глаголы, выполняющие роль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модальных. </w:t>
      </w:r>
      <w:proofErr w:type="gramStart"/>
      <w:r w:rsidRPr="00C96917">
        <w:rPr>
          <w:rFonts w:ascii="Times New Roman" w:hAnsi="Times New Roman"/>
          <w:sz w:val="28"/>
          <w:szCs w:val="28"/>
        </w:rPr>
        <w:t>Модальные</w:t>
      </w:r>
      <w:r w:rsidR="00C0221E" w:rsidRPr="00ED1F23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глаголы</w:t>
      </w:r>
      <w:r w:rsidR="00C0221E" w:rsidRPr="00ED1F23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</w:t>
      </w:r>
      <w:r w:rsidR="00C0221E" w:rsidRPr="00ED1F23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этикетных</w:t>
      </w:r>
      <w:r w:rsidR="00C0221E" w:rsidRPr="00ED1F23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формулах</w:t>
      </w:r>
      <w:r w:rsidR="00C0221E" w:rsidRPr="00ED1F23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</w:t>
      </w:r>
      <w:r w:rsidR="00C0221E" w:rsidRPr="00ED1F23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официальной</w:t>
      </w:r>
      <w:r w:rsidR="00BB4A3E" w:rsidRPr="00ED1F23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речи</w:t>
      </w:r>
      <w:r w:rsidRPr="00ED1F23">
        <w:rPr>
          <w:rFonts w:ascii="Times New Roman" w:hAnsi="Times New Roman"/>
          <w:sz w:val="28"/>
          <w:szCs w:val="28"/>
        </w:rPr>
        <w:t xml:space="preserve"> (</w:t>
      </w:r>
      <w:r w:rsidRPr="00DA0103">
        <w:rPr>
          <w:rFonts w:ascii="Times New Roman" w:hAnsi="Times New Roman"/>
          <w:i/>
          <w:sz w:val="28"/>
          <w:szCs w:val="28"/>
          <w:lang w:val="en-US"/>
        </w:rPr>
        <w:t>Can</w:t>
      </w:r>
      <w:r w:rsidRPr="00ED1F23">
        <w:rPr>
          <w:rFonts w:ascii="Times New Roman" w:hAnsi="Times New Roman"/>
          <w:i/>
          <w:sz w:val="28"/>
          <w:szCs w:val="28"/>
        </w:rPr>
        <w:t>/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may</w:t>
      </w:r>
      <w:r w:rsidR="006743C6" w:rsidRPr="00ED1F23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I</w:t>
      </w:r>
      <w:r w:rsidR="00C0221E" w:rsidRPr="00ED1F23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help</w:t>
      </w:r>
      <w:r w:rsidR="00C0221E" w:rsidRPr="00ED1F23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Pr="00ED1F23">
        <w:rPr>
          <w:rFonts w:ascii="Times New Roman" w:hAnsi="Times New Roman"/>
          <w:i/>
          <w:sz w:val="28"/>
          <w:szCs w:val="28"/>
        </w:rPr>
        <w:t>?</w:t>
      </w:r>
      <w:r w:rsidRPr="00ED1F23">
        <w:rPr>
          <w:rFonts w:ascii="Times New Roman" w:hAnsi="Times New Roman"/>
          <w:sz w:val="28"/>
          <w:szCs w:val="28"/>
        </w:rPr>
        <w:t>,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Should</w:t>
      </w:r>
      <w:r w:rsidR="00C0221E" w:rsidRPr="00ED1F23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="00C0221E" w:rsidRPr="00ED1F23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have</w:t>
      </w:r>
      <w:r w:rsidR="00C0221E" w:rsidRPr="00ED1F23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any</w:t>
      </w:r>
      <w:r w:rsidR="00C0221E" w:rsidRPr="00ED1F23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questions</w:t>
      </w:r>
      <w:r w:rsidRPr="00ED1F23">
        <w:rPr>
          <w:rFonts w:ascii="Times New Roman" w:hAnsi="Times New Roman"/>
          <w:i/>
          <w:sz w:val="28"/>
          <w:szCs w:val="28"/>
        </w:rPr>
        <w:t xml:space="preserve"> . . . </w:t>
      </w:r>
      <w:r w:rsidRPr="00ED1F23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Should</w:t>
      </w:r>
      <w:r w:rsidR="00C0221E" w:rsidRPr="00ED1F23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="00C0221E" w:rsidRPr="00ED1F23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need</w:t>
      </w:r>
      <w:r w:rsidR="00C0221E" w:rsidRPr="00ED1F23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any</w:t>
      </w:r>
      <w:r w:rsidR="00C0221E" w:rsidRPr="00ED1F23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further</w:t>
      </w:r>
      <w:r w:rsidR="00C0221E" w:rsidRPr="00ED1F23">
        <w:rPr>
          <w:rFonts w:ascii="Times New Roman" w:hAnsi="Times New Roman"/>
          <w:i/>
          <w:sz w:val="28"/>
          <w:szCs w:val="28"/>
        </w:rPr>
        <w:t xml:space="preserve"> </w:t>
      </w:r>
      <w:r w:rsidRPr="00DA0103">
        <w:rPr>
          <w:rFonts w:ascii="Times New Roman" w:hAnsi="Times New Roman"/>
          <w:i/>
          <w:sz w:val="28"/>
          <w:szCs w:val="28"/>
          <w:lang w:val="en-US"/>
        </w:rPr>
        <w:t>information</w:t>
      </w:r>
      <w:r w:rsidRPr="00ED1F23">
        <w:rPr>
          <w:rFonts w:ascii="Times New Roman" w:hAnsi="Times New Roman"/>
          <w:i/>
          <w:sz w:val="28"/>
          <w:szCs w:val="28"/>
        </w:rPr>
        <w:t xml:space="preserve"> . . . </w:t>
      </w:r>
      <w:r w:rsidRPr="00C96917">
        <w:rPr>
          <w:rFonts w:ascii="Times New Roman" w:hAnsi="Times New Roman"/>
          <w:sz w:val="28"/>
          <w:szCs w:val="28"/>
        </w:rPr>
        <w:t>и</w:t>
      </w:r>
      <w:r w:rsidR="00C0221E" w:rsidRPr="00ED1F23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др</w:t>
      </w:r>
      <w:r w:rsidRPr="00ED1F23">
        <w:rPr>
          <w:rFonts w:ascii="Times New Roman" w:hAnsi="Times New Roman"/>
          <w:sz w:val="28"/>
          <w:szCs w:val="28"/>
        </w:rPr>
        <w:t>.).</w:t>
      </w:r>
      <w:proofErr w:type="gramEnd"/>
      <w:r w:rsidR="00961140" w:rsidRPr="00ED1F23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Инфинитив, его формы. Герундий. Сочетания некоторых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глаголов с инфинитивом и герундием (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like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love</w:t>
      </w:r>
      <w:proofErr w:type="spellEnd"/>
      <w:r w:rsidRPr="00C96917">
        <w:rPr>
          <w:rFonts w:ascii="Times New Roman" w:hAnsi="Times New Roman"/>
          <w:sz w:val="28"/>
          <w:szCs w:val="28"/>
        </w:rPr>
        <w:t>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hate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, 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enjoy</w:t>
      </w:r>
      <w:proofErr w:type="spellEnd"/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 др.). Причастия I и II.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Сослагательное наклонение.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Вопросительные предложения</w:t>
      </w:r>
      <w:r w:rsidRPr="00C96917">
        <w:rPr>
          <w:rFonts w:ascii="Times New Roman" w:hAnsi="Times New Roman"/>
          <w:b/>
          <w:sz w:val="28"/>
          <w:szCs w:val="28"/>
        </w:rPr>
        <w:t xml:space="preserve">. </w:t>
      </w:r>
      <w:r w:rsidRPr="00C96917">
        <w:rPr>
          <w:rFonts w:ascii="Times New Roman" w:hAnsi="Times New Roman"/>
          <w:sz w:val="28"/>
          <w:szCs w:val="28"/>
        </w:rPr>
        <w:t>Специальные вопросы. Вопросительные предложения</w:t>
      </w:r>
      <w:r w:rsidRPr="00DA0103">
        <w:rPr>
          <w:rFonts w:ascii="Times New Roman" w:hAnsi="Times New Roman"/>
          <w:sz w:val="28"/>
          <w:szCs w:val="28"/>
        </w:rPr>
        <w:t xml:space="preserve"> — </w:t>
      </w:r>
      <w:r w:rsidRPr="00C96917">
        <w:rPr>
          <w:rFonts w:ascii="Times New Roman" w:hAnsi="Times New Roman"/>
          <w:sz w:val="28"/>
          <w:szCs w:val="28"/>
        </w:rPr>
        <w:t>формулы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вежливости</w:t>
      </w:r>
      <w:r w:rsidRPr="00DA0103">
        <w:rPr>
          <w:rFonts w:ascii="Times New Roman" w:hAnsi="Times New Roman"/>
          <w:sz w:val="28"/>
          <w:szCs w:val="28"/>
        </w:rPr>
        <w:t xml:space="preserve"> (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Could</w:t>
      </w:r>
      <w:r w:rsidR="006743C6" w:rsidRPr="006743C6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Pr="00DA0103">
        <w:rPr>
          <w:rFonts w:ascii="Times New Roman" w:hAnsi="Times New Roman"/>
          <w:i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please</w:t>
      </w:r>
      <w:r w:rsidR="00961140">
        <w:rPr>
          <w:rFonts w:ascii="Times New Roman" w:hAnsi="Times New Roman"/>
          <w:i/>
          <w:sz w:val="28"/>
          <w:szCs w:val="28"/>
        </w:rPr>
        <w:t xml:space="preserve"> . .</w:t>
      </w:r>
      <w:r w:rsidRPr="00DA0103">
        <w:rPr>
          <w:rFonts w:ascii="Times New Roman" w:hAnsi="Times New Roman"/>
          <w:i/>
          <w:sz w:val="28"/>
          <w:szCs w:val="28"/>
        </w:rPr>
        <w:t>?</w:t>
      </w:r>
      <w:r w:rsidRPr="00DA0103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Would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="00C0221E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like</w:t>
      </w:r>
      <w:r w:rsidRPr="00DA0103">
        <w:rPr>
          <w:rFonts w:ascii="Times New Roman" w:hAnsi="Times New Roman"/>
          <w:i/>
          <w:sz w:val="28"/>
          <w:szCs w:val="28"/>
        </w:rPr>
        <w:t xml:space="preserve"> . . .</w:t>
      </w:r>
      <w:proofErr w:type="gramStart"/>
      <w:r w:rsidRPr="00DA0103">
        <w:rPr>
          <w:rFonts w:ascii="Times New Roman" w:hAnsi="Times New Roman"/>
          <w:i/>
          <w:sz w:val="28"/>
          <w:szCs w:val="28"/>
        </w:rPr>
        <w:t xml:space="preserve"> ?</w:t>
      </w:r>
      <w:proofErr w:type="gramEnd"/>
      <w:r w:rsidRPr="00DA0103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Shall</w:t>
      </w:r>
      <w:r w:rsidRPr="00C96917">
        <w:rPr>
          <w:rFonts w:ascii="Times New Roman" w:hAnsi="Times New Roman"/>
          <w:i/>
          <w:sz w:val="28"/>
          <w:szCs w:val="28"/>
        </w:rPr>
        <w:t xml:space="preserve">I . . . ? </w:t>
      </w:r>
      <w:r w:rsidRPr="00C96917">
        <w:rPr>
          <w:rFonts w:ascii="Times New Roman" w:hAnsi="Times New Roman"/>
          <w:sz w:val="28"/>
          <w:szCs w:val="28"/>
        </w:rPr>
        <w:t>и др.).</w:t>
      </w:r>
    </w:p>
    <w:p w:rsidR="00CE61AA" w:rsidRPr="00E4294E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Условные предложения. </w:t>
      </w:r>
      <w:r w:rsidRPr="00C96917">
        <w:rPr>
          <w:rFonts w:ascii="Times New Roman" w:hAnsi="Times New Roman"/>
          <w:sz w:val="28"/>
          <w:szCs w:val="28"/>
        </w:rPr>
        <w:t>Условные предложения I, II и III типов. Условные</w:t>
      </w:r>
    </w:p>
    <w:p w:rsidR="00CE61AA" w:rsidRPr="00C0221E" w:rsidRDefault="00C0221E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</w:t>
      </w:r>
      <w:r w:rsidR="007878BB" w:rsidRPr="00C96917">
        <w:rPr>
          <w:rFonts w:ascii="Times New Roman" w:hAnsi="Times New Roman"/>
          <w:sz w:val="28"/>
          <w:szCs w:val="28"/>
        </w:rPr>
        <w:t>редложения</w:t>
      </w:r>
      <w:r w:rsidRPr="00C0221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в</w:t>
      </w:r>
      <w:r w:rsidRPr="00C0221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официальной</w:t>
      </w:r>
      <w:r w:rsidRPr="00C0221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речи</w:t>
      </w:r>
      <w:r w:rsidR="007878BB" w:rsidRPr="00C0221E">
        <w:rPr>
          <w:rFonts w:ascii="Times New Roman" w:hAnsi="Times New Roman"/>
          <w:sz w:val="28"/>
          <w:szCs w:val="28"/>
          <w:lang w:val="en-US"/>
        </w:rPr>
        <w:t xml:space="preserve"> (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It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would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be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highly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appreciated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if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Pr="00C0221E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could</w:t>
      </w:r>
      <w:r w:rsidR="007878BB" w:rsidRPr="00C0221E">
        <w:rPr>
          <w:rFonts w:ascii="Times New Roman" w:hAnsi="Times New Roman"/>
          <w:i/>
          <w:sz w:val="28"/>
          <w:szCs w:val="28"/>
          <w:lang w:val="en-US"/>
        </w:rPr>
        <w:t>/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can</w:t>
      </w:r>
      <w:r w:rsidR="007878BB" w:rsidRPr="00C0221E">
        <w:rPr>
          <w:rFonts w:ascii="Times New Roman" w:hAnsi="Times New Roman"/>
          <w:i/>
          <w:sz w:val="28"/>
          <w:szCs w:val="28"/>
          <w:lang w:val="en-US"/>
        </w:rPr>
        <w:t xml:space="preserve"> . . .</w:t>
      </w:r>
      <w:r w:rsidR="007878BB" w:rsidRPr="00C96917">
        <w:rPr>
          <w:rFonts w:ascii="Times New Roman" w:hAnsi="Times New Roman"/>
          <w:sz w:val="28"/>
          <w:szCs w:val="28"/>
        </w:rPr>
        <w:t>и</w:t>
      </w:r>
      <w:r w:rsidRPr="00C0221E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7878BB" w:rsidRPr="00C96917">
        <w:rPr>
          <w:rFonts w:ascii="Times New Roman" w:hAnsi="Times New Roman"/>
          <w:sz w:val="28"/>
          <w:szCs w:val="28"/>
        </w:rPr>
        <w:t>др</w:t>
      </w:r>
      <w:proofErr w:type="spellEnd"/>
      <w:r w:rsidR="007878BB" w:rsidRPr="00C0221E">
        <w:rPr>
          <w:rFonts w:ascii="Times New Roman" w:hAnsi="Times New Roman"/>
          <w:sz w:val="28"/>
          <w:szCs w:val="28"/>
          <w:lang w:val="en-US"/>
        </w:rPr>
        <w:t>.).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Согласование времен. Прямая и косвенная речь.</w:t>
      </w:r>
    </w:p>
    <w:p w:rsidR="00CE61AA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Изучение общеобразовательной учебной дисциплины </w:t>
      </w:r>
      <w:r w:rsidR="00C0221E">
        <w:rPr>
          <w:rFonts w:ascii="Times New Roman" w:hAnsi="Times New Roman"/>
          <w:sz w:val="28"/>
          <w:szCs w:val="28"/>
        </w:rPr>
        <w:t xml:space="preserve">«Иностранный </w:t>
      </w:r>
      <w:r w:rsidR="00C0221E" w:rsidRPr="00C96917">
        <w:rPr>
          <w:rFonts w:ascii="Times New Roman" w:hAnsi="Times New Roman"/>
          <w:sz w:val="28"/>
          <w:szCs w:val="28"/>
        </w:rPr>
        <w:t>язык</w:t>
      </w:r>
      <w:r w:rsidR="00C0221E">
        <w:rPr>
          <w:rFonts w:ascii="Times New Roman" w:hAnsi="Times New Roman"/>
          <w:sz w:val="28"/>
          <w:szCs w:val="28"/>
        </w:rPr>
        <w:t xml:space="preserve"> в пр</w:t>
      </w:r>
      <w:r w:rsidR="00961140">
        <w:rPr>
          <w:rFonts w:ascii="Times New Roman" w:hAnsi="Times New Roman"/>
          <w:sz w:val="28"/>
          <w:szCs w:val="28"/>
        </w:rPr>
        <w:t>офессиональной деятельности » (</w:t>
      </w:r>
      <w:r w:rsidR="00C0221E">
        <w:rPr>
          <w:rFonts w:ascii="Times New Roman" w:hAnsi="Times New Roman"/>
          <w:sz w:val="28"/>
          <w:szCs w:val="28"/>
        </w:rPr>
        <w:t xml:space="preserve">английский) </w:t>
      </w:r>
      <w:r w:rsidRPr="00C96917">
        <w:rPr>
          <w:rFonts w:ascii="Times New Roman" w:hAnsi="Times New Roman"/>
          <w:sz w:val="28"/>
          <w:szCs w:val="28"/>
        </w:rPr>
        <w:t>завершается</w:t>
      </w:r>
      <w:r w:rsidR="00C0221E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</w:t>
      </w:r>
      <w:r w:rsidR="006743C6" w:rsidRPr="006743C6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 получением среднего общего образования.</w:t>
      </w:r>
    </w:p>
    <w:p w:rsidR="007878BB" w:rsidRPr="00C96917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A83" w:rsidRDefault="00184A83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A83" w:rsidRDefault="00184A83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7C6F" w:rsidRDefault="00BA7C6F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7C6F" w:rsidRDefault="00BA7C6F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4A83" w:rsidRDefault="00184A83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1140" w:rsidRDefault="00961140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1140" w:rsidRDefault="00961140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1140" w:rsidRDefault="00961140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61AA" w:rsidRDefault="007878BB" w:rsidP="00BA7C6F">
      <w:pPr>
        <w:spacing w:after="12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A0103">
        <w:rPr>
          <w:rFonts w:ascii="Times New Roman" w:hAnsi="Times New Roman"/>
          <w:sz w:val="28"/>
          <w:szCs w:val="28"/>
        </w:rPr>
        <w:lastRenderedPageBreak/>
        <w:t>РЕЗУЛЬТАТЫ ОСВОЕНИЯ УЧЕБНОЙ ДИСЦИПЛИНЫ</w:t>
      </w:r>
      <w:r w:rsidR="00BA7C6F">
        <w:rPr>
          <w:rFonts w:ascii="Times New Roman" w:hAnsi="Times New Roman"/>
          <w:sz w:val="28"/>
          <w:szCs w:val="28"/>
        </w:rPr>
        <w:t xml:space="preserve"> </w:t>
      </w:r>
      <w:r w:rsidR="00097043">
        <w:rPr>
          <w:rFonts w:ascii="Times New Roman" w:hAnsi="Times New Roman"/>
          <w:sz w:val="28"/>
          <w:szCs w:val="28"/>
        </w:rPr>
        <w:t xml:space="preserve">«ИНОСТРАННЫЙ ЯЗЫК В ПРОФЕССИОНАЛЬНОЙ ДЕЯТЕЛЬНОСТИ» (АНГЛИЙСКИЙ ЯЗЫК) </w:t>
      </w:r>
      <w:r w:rsidR="00DA0103" w:rsidRPr="00DA0103">
        <w:rPr>
          <w:rFonts w:ascii="Times New Roman" w:hAnsi="Times New Roman"/>
          <w:sz w:val="28"/>
          <w:szCs w:val="28"/>
        </w:rPr>
        <w:t>НА</w:t>
      </w:r>
      <w:r w:rsidR="00DA0103">
        <w:rPr>
          <w:rFonts w:ascii="Times New Roman" w:hAnsi="Times New Roman"/>
          <w:sz w:val="28"/>
          <w:szCs w:val="28"/>
        </w:rPr>
        <w:t xml:space="preserve"> ПРАКТИЧЕСКИХ ЗАНЯТИЯХ</w:t>
      </w:r>
    </w:p>
    <w:p w:rsidR="006F71F6" w:rsidRPr="00B30289" w:rsidRDefault="00E4294E" w:rsidP="00BA7C6F">
      <w:pPr>
        <w:widowControl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94E">
        <w:rPr>
          <w:rFonts w:ascii="Times New Roman" w:hAnsi="Times New Roman"/>
          <w:sz w:val="28"/>
          <w:szCs w:val="28"/>
        </w:rPr>
        <w:t>Результатом освоения  учебной дисциплины</w:t>
      </w:r>
      <w:r w:rsidR="006F71F6">
        <w:rPr>
          <w:rFonts w:ascii="Times New Roman" w:eastAsia="Calibri" w:hAnsi="Times New Roman"/>
          <w:sz w:val="28"/>
          <w:szCs w:val="28"/>
          <w:lang w:eastAsia="en-US"/>
        </w:rPr>
        <w:t xml:space="preserve"> ОГСЭ.03</w:t>
      </w:r>
      <w:r w:rsidRPr="00E4294E">
        <w:rPr>
          <w:rFonts w:ascii="Times New Roman" w:eastAsia="Calibri" w:hAnsi="Times New Roman"/>
          <w:sz w:val="28"/>
          <w:szCs w:val="28"/>
          <w:lang w:eastAsia="en-US"/>
        </w:rPr>
        <w:t xml:space="preserve"> «Иностранный язык в профессиональной деятельности» (английский)  </w:t>
      </w:r>
      <w:r w:rsidRPr="00E4294E">
        <w:rPr>
          <w:rFonts w:ascii="Times New Roman" w:hAnsi="Times New Roman"/>
          <w:sz w:val="28"/>
          <w:szCs w:val="28"/>
        </w:rPr>
        <w:t>является   овладение обучающимся общими</w:t>
      </w:r>
      <w:r w:rsidR="00B30289">
        <w:rPr>
          <w:rFonts w:ascii="Times New Roman" w:hAnsi="Times New Roman"/>
          <w:sz w:val="28"/>
          <w:szCs w:val="28"/>
        </w:rPr>
        <w:t xml:space="preserve"> (ОК) и профессиональными  компетенциями (П</w:t>
      </w:r>
      <w:r w:rsidRPr="00E4294E">
        <w:rPr>
          <w:rFonts w:ascii="Times New Roman" w:hAnsi="Times New Roman"/>
          <w:sz w:val="28"/>
          <w:szCs w:val="28"/>
        </w:rPr>
        <w:t>К)</w:t>
      </w:r>
      <w:r w:rsidR="00910C17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-44" w:type="dxa"/>
        <w:tblLayout w:type="fixed"/>
        <w:tblCellMar>
          <w:left w:w="103" w:type="dxa"/>
        </w:tblCellMar>
        <w:tblLook w:val="0000"/>
      </w:tblPr>
      <w:tblGrid>
        <w:gridCol w:w="4400"/>
        <w:gridCol w:w="2693"/>
        <w:gridCol w:w="2410"/>
      </w:tblGrid>
      <w:tr w:rsidR="00E4294E" w:rsidRPr="0002610C" w:rsidTr="00B30289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910C17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jc w:val="both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  <w:t>Код и содержание компетенций</w:t>
            </w:r>
          </w:p>
        </w:tc>
        <w:tc>
          <w:tcPr>
            <w:tcW w:w="26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910C17" w:rsidRDefault="00E4294E" w:rsidP="00BA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  <w:t>Умения</w:t>
            </w:r>
          </w:p>
        </w:tc>
        <w:tc>
          <w:tcPr>
            <w:tcW w:w="24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910C17" w:rsidRDefault="00E4294E" w:rsidP="00BA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  <w:lang w:eastAsia="zh-CN"/>
              </w:rPr>
              <w:t>Знания</w:t>
            </w:r>
          </w:p>
        </w:tc>
      </w:tr>
      <w:tr w:rsidR="00710419" w:rsidRPr="0002610C" w:rsidTr="00B30289">
        <w:trPr>
          <w:trHeight w:val="1368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910C17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44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val="en-US" w:eastAsia="zh-CN"/>
              </w:rPr>
              <w:t>OK</w:t>
            </w:r>
            <w:r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 </w:t>
            </w: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693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B22C99" w:rsidRDefault="00710419" w:rsidP="0052775B">
            <w:pPr>
              <w:autoSpaceDE w:val="0"/>
              <w:autoSpaceDN w:val="0"/>
              <w:adjustRightInd w:val="0"/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-понимать общий смысл воспроизведённых высказываний в пределах литературной нормы на профессиональные темы;</w:t>
            </w:r>
          </w:p>
          <w:p w:rsidR="00710419" w:rsidRPr="00B22C99" w:rsidRDefault="00710419" w:rsidP="0052775B">
            <w:pPr>
              <w:autoSpaceDE w:val="0"/>
              <w:autoSpaceDN w:val="0"/>
              <w:adjustRightInd w:val="0"/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-понимать содержание текста, как на базовые, так и на профессиональные темы;</w:t>
            </w:r>
          </w:p>
          <w:p w:rsidR="00710419" w:rsidRPr="00B22C99" w:rsidRDefault="00710419" w:rsidP="0052775B">
            <w:pPr>
              <w:spacing w:after="120" w:line="240" w:lineRule="auto"/>
              <w:ind w:firstLine="3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-осуществлять высказывания (устно и письменно) на иностранном языке на профессиональные темы;</w:t>
            </w:r>
          </w:p>
          <w:p w:rsidR="00710419" w:rsidRPr="00B22C99" w:rsidRDefault="00710419" w:rsidP="0052775B">
            <w:pPr>
              <w:autoSpaceDE w:val="0"/>
              <w:autoSpaceDN w:val="0"/>
              <w:adjustRightInd w:val="0"/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-осуществлять переводы (со словарем и без словаря) иностранных тексов профессиональной направленности;</w:t>
            </w:r>
          </w:p>
          <w:p w:rsidR="00710419" w:rsidRPr="00B22C99" w:rsidRDefault="00710419" w:rsidP="0052775B">
            <w:pPr>
              <w:autoSpaceDE w:val="0"/>
              <w:autoSpaceDN w:val="0"/>
              <w:adjustRightInd w:val="0"/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-строить простые высказывания о себе и своей профессий деятельности;</w:t>
            </w:r>
          </w:p>
          <w:p w:rsidR="00710419" w:rsidRPr="00B22C99" w:rsidRDefault="00710419" w:rsidP="0052775B">
            <w:pPr>
              <w:autoSpaceDE w:val="0"/>
              <w:autoSpaceDN w:val="0"/>
              <w:adjustRightInd w:val="0"/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-производить краткое обоснование и объяснение своих текущих и планируемых действий;</w:t>
            </w:r>
          </w:p>
          <w:p w:rsidR="00710419" w:rsidRPr="00B22C99" w:rsidRDefault="00710419" w:rsidP="0052775B">
            <w:pPr>
              <w:autoSpaceDE w:val="0"/>
              <w:autoSpaceDN w:val="0"/>
              <w:adjustRightInd w:val="0"/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lastRenderedPageBreak/>
              <w:t>-выполнять письменные простые связные сообщения на интересующие профессиональные темы;</w:t>
            </w:r>
          </w:p>
          <w:p w:rsidR="00710419" w:rsidRPr="00B22C99" w:rsidRDefault="00710419" w:rsidP="0052775B">
            <w:pPr>
              <w:spacing w:after="120" w:line="240" w:lineRule="auto"/>
              <w:ind w:firstLine="3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-разрабатывать планы к самостоятельным работам для подготовки проектов и устных сообщений.</w:t>
            </w:r>
            <w:r w:rsidRPr="00B22C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10419" w:rsidRPr="00B22C99" w:rsidRDefault="00710419" w:rsidP="0052775B">
            <w:pPr>
              <w:spacing w:after="120" w:line="240" w:lineRule="auto"/>
              <w:ind w:firstLine="39"/>
              <w:rPr>
                <w:rFonts w:ascii="Times New Roman" w:hAnsi="Times New Roman"/>
                <w:b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2410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B22C99" w:rsidRDefault="00710419" w:rsidP="0052775B">
            <w:pPr>
              <w:tabs>
                <w:tab w:val="left" w:pos="0"/>
              </w:tabs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2C9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-особенности произношения интернациональных слов и правила чтения технической терминологии и лексики профессиональной направленности;</w:t>
            </w:r>
          </w:p>
          <w:p w:rsidR="00710419" w:rsidRPr="00B22C99" w:rsidRDefault="00710419" w:rsidP="0052775B">
            <w:pPr>
              <w:tabs>
                <w:tab w:val="left" w:pos="0"/>
              </w:tabs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-основные общеупотребительные глаголы  профессиональной лексики;</w:t>
            </w:r>
          </w:p>
          <w:p w:rsidR="00710419" w:rsidRPr="00B22C99" w:rsidRDefault="00710419" w:rsidP="0052775B">
            <w:pPr>
              <w:tabs>
                <w:tab w:val="left" w:pos="0"/>
              </w:tabs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>-лексический (1000 - 1200 лексических единиц) минимум, относящийся к описанию предметов, средств и процессов профессиональной деятельности;</w:t>
            </w:r>
          </w:p>
          <w:p w:rsidR="00710419" w:rsidRPr="00B22C99" w:rsidRDefault="00710419" w:rsidP="0052775B">
            <w:pPr>
              <w:tabs>
                <w:tab w:val="left" w:pos="0"/>
              </w:tabs>
              <w:spacing w:after="120" w:line="240" w:lineRule="auto"/>
              <w:ind w:firstLine="39"/>
              <w:rPr>
                <w:rFonts w:ascii="Times New Roman" w:hAnsi="Times New Roman"/>
                <w:sz w:val="24"/>
                <w:szCs w:val="24"/>
              </w:rPr>
            </w:pPr>
            <w:r w:rsidRPr="00B22C99">
              <w:rPr>
                <w:rFonts w:ascii="Times New Roman" w:hAnsi="Times New Roman"/>
                <w:sz w:val="24"/>
                <w:szCs w:val="24"/>
              </w:rPr>
              <w:t xml:space="preserve">-основные грамматические правила, необходимые для построения простых и сложных предложений на профессиональные темы и перевода текстов профессиональной </w:t>
            </w:r>
            <w:r w:rsidRPr="00B22C99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направленности.</w:t>
            </w:r>
          </w:p>
          <w:p w:rsidR="00710419" w:rsidRPr="00B22C99" w:rsidRDefault="00710419" w:rsidP="0052775B">
            <w:pPr>
              <w:shd w:val="clear" w:color="auto" w:fill="FFFFFF"/>
              <w:spacing w:after="120" w:line="240" w:lineRule="auto"/>
              <w:ind w:firstLine="3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0419" w:rsidRPr="00B22C99" w:rsidRDefault="00D95F40" w:rsidP="0052775B">
            <w:pPr>
              <w:spacing w:after="120" w:line="240" w:lineRule="auto"/>
              <w:ind w:firstLine="39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710419" w:rsidRPr="00B22C99">
                <w:rPr>
                  <w:rFonts w:ascii="Times New Roman" w:hAnsi="Times New Roman"/>
                  <w:color w:val="4A7099"/>
                  <w:sz w:val="24"/>
                  <w:szCs w:val="24"/>
                </w:rPr>
                <w:br/>
              </w:r>
            </w:hyperlink>
          </w:p>
        </w:tc>
      </w:tr>
      <w:tr w:rsidR="00E4294E" w:rsidRPr="0002610C" w:rsidTr="00B30289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910C17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44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ОК</w:t>
            </w:r>
            <w:r w:rsid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   </w:t>
            </w: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E4294E" w:rsidRPr="0002610C" w:rsidTr="00B30289">
        <w:trPr>
          <w:trHeight w:val="64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910C17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44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ОК</w:t>
            </w:r>
            <w:r w:rsid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   </w:t>
            </w: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3. Планировать и реализовывать собственное профессиональное и личностное развитие.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710419" w:rsidRPr="0002610C" w:rsidTr="00B30289">
        <w:trPr>
          <w:trHeight w:val="64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910C17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44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ОК 4. </w:t>
            </w:r>
            <w:r w:rsidRPr="00710419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Работать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02610C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02610C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E4294E" w:rsidRPr="0002610C" w:rsidTr="00B30289">
        <w:trPr>
          <w:trHeight w:val="177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184A83" w:rsidRDefault="005C5EFA" w:rsidP="0052775B">
            <w:pPr>
              <w:spacing w:after="120" w:line="240" w:lineRule="auto"/>
              <w:ind w:firstLine="4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58"/>
                <w:sz w:val="28"/>
                <w:szCs w:val="28"/>
              </w:rPr>
              <w:t xml:space="preserve">ОК </w:t>
            </w:r>
            <w:r w:rsidR="00910C17" w:rsidRPr="00910C17">
              <w:rPr>
                <w:rStyle w:val="FontStyle58"/>
                <w:sz w:val="28"/>
                <w:szCs w:val="28"/>
              </w:rPr>
              <w:t>5 .</w:t>
            </w:r>
            <w:r w:rsidR="00910C17" w:rsidRPr="00910C17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="0071041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710419" w:rsidRPr="0002610C" w:rsidTr="00B30289">
        <w:trPr>
          <w:trHeight w:val="195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Default="00710419" w:rsidP="0052775B">
            <w:pPr>
              <w:spacing w:after="120" w:line="240" w:lineRule="auto"/>
              <w:ind w:firstLine="44"/>
              <w:rPr>
                <w:rStyle w:val="FontStyle58"/>
                <w:sz w:val="28"/>
                <w:szCs w:val="28"/>
              </w:rPr>
            </w:pPr>
            <w:r>
              <w:rPr>
                <w:rStyle w:val="FontStyle58"/>
                <w:sz w:val="28"/>
                <w:szCs w:val="28"/>
              </w:rPr>
              <w:t xml:space="preserve">ОК 6. </w:t>
            </w:r>
            <w:r w:rsidRPr="00710419">
              <w:rPr>
                <w:rStyle w:val="FontStyle58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Style w:val="FontStyle58"/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02610C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02610C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710419" w:rsidRPr="0002610C" w:rsidTr="00B30289">
        <w:trPr>
          <w:trHeight w:val="1959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Default="00710419" w:rsidP="0052775B">
            <w:pPr>
              <w:spacing w:after="120" w:line="240" w:lineRule="auto"/>
              <w:ind w:firstLine="44"/>
              <w:rPr>
                <w:rStyle w:val="FontStyle58"/>
                <w:sz w:val="28"/>
                <w:szCs w:val="28"/>
              </w:rPr>
            </w:pPr>
            <w:r>
              <w:rPr>
                <w:rStyle w:val="FontStyle58"/>
                <w:sz w:val="28"/>
                <w:szCs w:val="28"/>
              </w:rPr>
              <w:lastRenderedPageBreak/>
              <w:t xml:space="preserve">ОК 7. </w:t>
            </w:r>
            <w:r w:rsidRPr="00710419">
              <w:rPr>
                <w:rStyle w:val="FontStyle58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Style w:val="FontStyle58"/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02610C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02610C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E4294E" w:rsidRPr="0002610C" w:rsidTr="00B30289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184A83" w:rsidRDefault="00910C17" w:rsidP="0052775B">
            <w:pPr>
              <w:spacing w:after="120" w:line="240" w:lineRule="auto"/>
              <w:ind w:firstLine="44"/>
              <w:rPr>
                <w:rFonts w:ascii="Times New Roman" w:hAnsi="Times New Roman"/>
                <w:sz w:val="28"/>
                <w:szCs w:val="28"/>
              </w:rPr>
            </w:pPr>
            <w:r w:rsidRPr="00910C17">
              <w:rPr>
                <w:rStyle w:val="FontStyle58"/>
                <w:sz w:val="28"/>
                <w:szCs w:val="28"/>
              </w:rPr>
              <w:lastRenderedPageBreak/>
              <w:t xml:space="preserve">ОК </w:t>
            </w:r>
            <w:r w:rsidR="005C5EFA">
              <w:rPr>
                <w:rStyle w:val="FontStyle58"/>
                <w:sz w:val="28"/>
                <w:szCs w:val="28"/>
              </w:rPr>
              <w:t xml:space="preserve">  </w:t>
            </w:r>
            <w:r w:rsidRPr="00910C17">
              <w:rPr>
                <w:rStyle w:val="FontStyle58"/>
                <w:sz w:val="28"/>
                <w:szCs w:val="28"/>
              </w:rPr>
              <w:t>9.</w:t>
            </w:r>
            <w:r w:rsidRPr="00910C17">
              <w:rPr>
                <w:rFonts w:ascii="Times New Roman" w:hAnsi="Times New Roman"/>
                <w:sz w:val="28"/>
                <w:szCs w:val="28"/>
              </w:rPr>
              <w:t xml:space="preserve"> Использовать информационные технологии</w:t>
            </w:r>
            <w:r w:rsidR="00351F30">
              <w:rPr>
                <w:rFonts w:ascii="Times New Roman" w:hAnsi="Times New Roman"/>
                <w:sz w:val="28"/>
                <w:szCs w:val="28"/>
              </w:rPr>
              <w:t xml:space="preserve"> в профессиональной деятельности.</w:t>
            </w:r>
            <w:bookmarkStart w:id="0" w:name="_GoBack"/>
            <w:bookmarkEnd w:id="0"/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E4294E" w:rsidRPr="0002610C" w:rsidTr="00B30289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184A83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44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ОК</w:t>
            </w:r>
            <w:r w:rsid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 </w:t>
            </w:r>
            <w:r w:rsidRPr="00910C1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10. Пользоваться профессиональной документацией на государственном уровне и иностранном языке.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E4294E" w:rsidRPr="0002610C" w:rsidRDefault="00E4294E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710419" w:rsidRPr="0002610C" w:rsidTr="00B30289">
        <w:tc>
          <w:tcPr>
            <w:tcW w:w="44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910C17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44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ОК 11. </w:t>
            </w:r>
            <w:r w:rsidRPr="00710419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02610C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710419" w:rsidRPr="0002610C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  <w:tr w:rsidR="00184A83" w:rsidRPr="0002610C" w:rsidTr="00B30289">
        <w:trPr>
          <w:trHeight w:val="654"/>
        </w:trPr>
        <w:tc>
          <w:tcPr>
            <w:tcW w:w="4400" w:type="dxa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184A83" w:rsidRPr="00710419" w:rsidRDefault="00710419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44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 xml:space="preserve">ПК 3.3. </w:t>
            </w:r>
            <w:r w:rsidRPr="00710419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zh-CN"/>
              </w:rPr>
              <w:t>Обеспечивать ведение текущей и исполнительной документации по выполняемым видам строительных работ;</w:t>
            </w:r>
          </w:p>
        </w:tc>
        <w:tc>
          <w:tcPr>
            <w:tcW w:w="2693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184A83" w:rsidRPr="0002610C" w:rsidRDefault="00184A83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184A83" w:rsidRPr="0002610C" w:rsidRDefault="00184A83" w:rsidP="00527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120" w:line="240" w:lineRule="auto"/>
              <w:ind w:firstLine="39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zh-CN"/>
              </w:rPr>
            </w:pPr>
          </w:p>
        </w:tc>
      </w:tr>
    </w:tbl>
    <w:p w:rsidR="00B22C99" w:rsidRDefault="00B22C9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289" w:rsidRPr="00B30289" w:rsidRDefault="007878BB" w:rsidP="0052775B">
      <w:pPr>
        <w:spacing w:after="12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017DA">
        <w:rPr>
          <w:rFonts w:ascii="Times New Roman" w:hAnsi="Times New Roman"/>
          <w:sz w:val="28"/>
          <w:szCs w:val="28"/>
        </w:rPr>
        <w:t xml:space="preserve">СОДЕРЖАНИЕ </w:t>
      </w:r>
      <w:r w:rsidR="00D017DA">
        <w:rPr>
          <w:rFonts w:ascii="Times New Roman" w:hAnsi="Times New Roman"/>
          <w:sz w:val="28"/>
          <w:szCs w:val="28"/>
        </w:rPr>
        <w:tab/>
        <w:t xml:space="preserve">ПРАКТИЧЕСКИХ ЗАНЯТИЙ </w:t>
      </w:r>
      <w:r w:rsidRPr="00D017DA">
        <w:rPr>
          <w:rFonts w:ascii="Times New Roman" w:hAnsi="Times New Roman"/>
          <w:sz w:val="28"/>
          <w:szCs w:val="28"/>
        </w:rPr>
        <w:t>УЧЕБНОЙ ДИСЦИПЛИНЫ</w:t>
      </w:r>
      <w:r w:rsidR="002C7569">
        <w:rPr>
          <w:rFonts w:ascii="Times New Roman" w:hAnsi="Times New Roman"/>
          <w:sz w:val="28"/>
          <w:szCs w:val="28"/>
        </w:rPr>
        <w:t xml:space="preserve"> </w:t>
      </w:r>
      <w:r w:rsidR="00097043">
        <w:rPr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 ЯЗЫК)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D76ED9">
        <w:rPr>
          <w:rFonts w:ascii="Times New Roman" w:hAnsi="Times New Roman"/>
          <w:i/>
          <w:color w:val="auto"/>
          <w:sz w:val="28"/>
          <w:szCs w:val="28"/>
        </w:rPr>
        <w:t>Профессионально ориентированное содержание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D76ED9">
        <w:rPr>
          <w:rFonts w:ascii="Times New Roman" w:hAnsi="Times New Roman"/>
          <w:i/>
          <w:color w:val="auto"/>
          <w:sz w:val="28"/>
          <w:szCs w:val="28"/>
        </w:rPr>
        <w:t>Практические занятия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Современный мир профессий. </w:t>
      </w:r>
      <w:r w:rsidRPr="00D90DEF">
        <w:rPr>
          <w:rFonts w:ascii="Times New Roman" w:hAnsi="Times New Roman"/>
          <w:sz w:val="28"/>
          <w:szCs w:val="28"/>
        </w:rPr>
        <w:t>Компетенции техника</w:t>
      </w:r>
      <w:r>
        <w:rPr>
          <w:rFonts w:ascii="Times New Roman" w:hAnsi="Times New Roman"/>
          <w:sz w:val="28"/>
          <w:szCs w:val="28"/>
        </w:rPr>
        <w:t>-</w:t>
      </w:r>
      <w:r w:rsidRPr="00D90DEF">
        <w:rPr>
          <w:rFonts w:ascii="Times New Roman" w:hAnsi="Times New Roman"/>
          <w:sz w:val="28"/>
          <w:szCs w:val="28"/>
        </w:rPr>
        <w:t xml:space="preserve">строителя. </w:t>
      </w:r>
      <w:proofErr w:type="spellStart"/>
      <w:r w:rsidRPr="00D76ED9">
        <w:rPr>
          <w:rFonts w:ascii="Times New Roman" w:hAnsi="Times New Roman"/>
          <w:sz w:val="28"/>
          <w:szCs w:val="28"/>
        </w:rPr>
        <w:t>Востребованность</w:t>
      </w:r>
      <w:proofErr w:type="spellEnd"/>
      <w:r w:rsidRPr="00D76ED9">
        <w:rPr>
          <w:rFonts w:ascii="Times New Roman" w:hAnsi="Times New Roman"/>
          <w:sz w:val="28"/>
          <w:szCs w:val="28"/>
        </w:rPr>
        <w:t xml:space="preserve"> профессии в современном мире.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Английский язык-язык международного общения в современном мире. </w:t>
      </w:r>
    </w:p>
    <w:p w:rsidR="00B3028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Чтение и перевод текстов с профессиональной направленностью.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Построение диа</w:t>
      </w:r>
      <w:r>
        <w:rPr>
          <w:rFonts w:ascii="Times New Roman" w:hAnsi="Times New Roman"/>
          <w:sz w:val="28"/>
          <w:szCs w:val="28"/>
        </w:rPr>
        <w:t>логов разных типов</w:t>
      </w:r>
      <w:r w:rsidRPr="00D76ED9">
        <w:rPr>
          <w:rFonts w:ascii="Times New Roman" w:hAnsi="Times New Roman"/>
          <w:sz w:val="28"/>
          <w:szCs w:val="28"/>
        </w:rPr>
        <w:t xml:space="preserve">, применение в различных ситуациях профессионального и социального общения. </w:t>
      </w:r>
    </w:p>
    <w:p w:rsidR="00B3028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28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lastRenderedPageBreak/>
        <w:t>Подготовка к WS по компетенциям Техническое описание по компетенции. Типовые инструкции по охране труда. Задание по компетенциям. Чтение и перевод технического описания по компетенциям.</w:t>
      </w:r>
    </w:p>
    <w:p w:rsidR="00B30289" w:rsidRPr="00BA7C6F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Чертеж. Введение лексических единиц: формат, основная надпись, типы линий чертежа, стандартные масштабы чертежей, инструменты и материалы для черчения, геометрические построения на плоскости, сечения и разрезы, проекционные изображения на чертежах, аксонометрические проекции и техническое рисование. Общие правила нанесения размеров на че</w:t>
      </w:r>
      <w:r w:rsidR="00961140">
        <w:rPr>
          <w:rFonts w:ascii="Times New Roman" w:hAnsi="Times New Roman"/>
          <w:sz w:val="28"/>
          <w:szCs w:val="28"/>
        </w:rPr>
        <w:t>ртежах</w:t>
      </w:r>
      <w:r w:rsidRPr="00D76ED9">
        <w:rPr>
          <w:rFonts w:ascii="Times New Roman" w:hAnsi="Times New Roman"/>
          <w:sz w:val="28"/>
          <w:szCs w:val="28"/>
        </w:rPr>
        <w:t>.</w:t>
      </w:r>
    </w:p>
    <w:p w:rsidR="00B3028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90DEF">
        <w:rPr>
          <w:rFonts w:ascii="Times New Roman" w:hAnsi="Times New Roman"/>
          <w:sz w:val="28"/>
          <w:szCs w:val="28"/>
        </w:rPr>
        <w:t>Строительные чертежи. Введение лексических единиц: чертежи металлических и неметаллических конструкций. Линии разъема. Финишные линии. Линии невидимого контура. Горизонтальные и вертикальные разрезы. Условные графические изображения соединительных элементов. Чертежное изображение фурни</w:t>
      </w:r>
      <w:r>
        <w:rPr>
          <w:rFonts w:ascii="Times New Roman" w:hAnsi="Times New Roman"/>
          <w:sz w:val="28"/>
          <w:szCs w:val="28"/>
        </w:rPr>
        <w:t>туры и прочих элементов изделий</w:t>
      </w:r>
      <w:r w:rsidRPr="00D90DEF">
        <w:rPr>
          <w:rFonts w:ascii="Times New Roman" w:hAnsi="Times New Roman"/>
          <w:sz w:val="28"/>
          <w:szCs w:val="28"/>
        </w:rPr>
        <w:t>.</w:t>
      </w:r>
    </w:p>
    <w:p w:rsidR="00B3028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Чтение чертежей согласно ISO в 3D изображении. </w:t>
      </w:r>
    </w:p>
    <w:p w:rsidR="00B3028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Техническая документац</w:t>
      </w:r>
      <w:r>
        <w:rPr>
          <w:rFonts w:ascii="Times New Roman" w:hAnsi="Times New Roman"/>
          <w:sz w:val="28"/>
          <w:szCs w:val="28"/>
        </w:rPr>
        <w:t>ия. Чтение и перевод инструкций</w:t>
      </w:r>
      <w:r w:rsidRPr="00D76ED9">
        <w:rPr>
          <w:rFonts w:ascii="Times New Roman" w:hAnsi="Times New Roman"/>
          <w:sz w:val="28"/>
          <w:szCs w:val="28"/>
        </w:rPr>
        <w:t>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Технический рисунок. Введение лексических единиц: </w:t>
      </w:r>
      <w:proofErr w:type="spellStart"/>
      <w:r w:rsidRPr="00D76ED9">
        <w:rPr>
          <w:rFonts w:ascii="Times New Roman" w:hAnsi="Times New Roman"/>
          <w:sz w:val="28"/>
          <w:szCs w:val="28"/>
        </w:rPr>
        <w:t>СНиП</w:t>
      </w:r>
      <w:proofErr w:type="spellEnd"/>
      <w:r w:rsidRPr="00D76ED9">
        <w:rPr>
          <w:rFonts w:ascii="Times New Roman" w:hAnsi="Times New Roman"/>
          <w:sz w:val="28"/>
          <w:szCs w:val="28"/>
        </w:rPr>
        <w:t>, ЕСКД, ТУ (технические условия), техническое описание и др. ТО, структура ТО, технологические карты, их виды, назначение</w:t>
      </w:r>
      <w:r w:rsidRPr="00D90DEF">
        <w:rPr>
          <w:rFonts w:ascii="Times New Roman" w:hAnsi="Times New Roman"/>
          <w:sz w:val="28"/>
          <w:szCs w:val="28"/>
        </w:rPr>
        <w:t>. Применение технологических карт нормативные документы, необходимые при обслуживании и эксплуатации зданий и сооружений. Чтение и перевод перечисленной документации.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Чтение и перевод прилагаемых инструкций инструмента.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Чтение и перевод конструкторской документации.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Чтение и перевод технологических карт.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Ведение диалога на тему: «Решение технических проблем в процессе выполнения изделия».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Составление инструкции по охране труда, технологической последовательности выполнения операций</w:t>
      </w:r>
      <w:proofErr w:type="gramStart"/>
      <w:r w:rsidRPr="00D76ED9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Составление резюме.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Прохождение интервью.</w:t>
      </w:r>
    </w:p>
    <w:p w:rsidR="00BA7C6F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Организация и участие в переговорах, деловых встречах. Ведение переговоров. Диалог  на тему: «Рекламация. Замена недоброкачественного оборудования».</w:t>
      </w:r>
    </w:p>
    <w:p w:rsidR="00B30289" w:rsidRPr="00D76ED9" w:rsidRDefault="00BA7C6F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 </w:t>
      </w:r>
      <w:r w:rsidR="00B30289" w:rsidRPr="00D76ED9">
        <w:rPr>
          <w:rFonts w:ascii="Times New Roman" w:hAnsi="Times New Roman"/>
          <w:sz w:val="28"/>
          <w:szCs w:val="28"/>
        </w:rPr>
        <w:t>Отношения с клиентами. Каталоги, котировки, заказы.  Доставка, расчет. Логистика.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lastRenderedPageBreak/>
        <w:t xml:space="preserve">Деловая переписка. Составление делового письма. Электронные сообщения. 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Компания. Структура компании. Деятельность компании.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Продажи. Денежные отношения. Платежи. Финансовые дела компании.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Совещания. Принятие решений. Оформление повестки дня совещания</w:t>
      </w:r>
    </w:p>
    <w:p w:rsidR="00B30289" w:rsidRPr="00BA7C6F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>Подача заявки. Организация поездки. Размещение в отеле. Презентация оборудования или услуг компании. Заключение договоров и соглашений.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proofErr w:type="gramStart"/>
      <w:r w:rsidRPr="00D76ED9">
        <w:rPr>
          <w:rFonts w:ascii="Times New Roman" w:hAnsi="Times New Roman"/>
          <w:i/>
          <w:color w:val="auto"/>
          <w:sz w:val="28"/>
          <w:szCs w:val="28"/>
        </w:rPr>
        <w:t>Индивидуальные проекты</w:t>
      </w:r>
      <w:proofErr w:type="gramEnd"/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Разработка проекта: </w:t>
      </w:r>
      <w:r w:rsidRPr="00D90DEF">
        <w:rPr>
          <w:rFonts w:ascii="Times New Roman" w:hAnsi="Times New Roman"/>
          <w:i/>
          <w:sz w:val="28"/>
          <w:szCs w:val="28"/>
        </w:rPr>
        <w:t>«Возведение здания</w:t>
      </w:r>
      <w:r w:rsidRPr="00D76ED9">
        <w:rPr>
          <w:rFonts w:ascii="Times New Roman" w:hAnsi="Times New Roman"/>
          <w:i/>
          <w:sz w:val="28"/>
          <w:szCs w:val="28"/>
        </w:rPr>
        <w:t>»</w:t>
      </w:r>
      <w:r w:rsidRPr="00D76ED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6ED9">
        <w:rPr>
          <w:rFonts w:ascii="Times New Roman" w:hAnsi="Times New Roman"/>
          <w:sz w:val="28"/>
          <w:szCs w:val="28"/>
        </w:rPr>
        <w:t>Презентация по теме проекта.</w:t>
      </w:r>
    </w:p>
    <w:p w:rsidR="00B30289" w:rsidRPr="00D76ED9" w:rsidRDefault="00961140" w:rsidP="00BA7C6F">
      <w:pPr>
        <w:pStyle w:val="af"/>
        <w:spacing w:after="12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Электронная презентация /</w:t>
      </w:r>
      <w:r w:rsidR="00B30289" w:rsidRPr="00D76ED9">
        <w:rPr>
          <w:rFonts w:ascii="Times New Roman" w:hAnsi="Times New Roman"/>
          <w:bCs/>
          <w:sz w:val="28"/>
          <w:szCs w:val="28"/>
        </w:rPr>
        <w:t>эссе.</w:t>
      </w:r>
      <w:r w:rsidR="00B30289">
        <w:rPr>
          <w:rFonts w:ascii="Times New Roman" w:hAnsi="Times New Roman"/>
          <w:bCs/>
          <w:sz w:val="28"/>
          <w:szCs w:val="28"/>
        </w:rPr>
        <w:t xml:space="preserve"> </w:t>
      </w:r>
      <w:r w:rsidR="00B30289" w:rsidRPr="00D76ED9">
        <w:rPr>
          <w:rFonts w:ascii="Times New Roman" w:hAnsi="Times New Roman"/>
          <w:bCs/>
          <w:i/>
          <w:sz w:val="28"/>
          <w:szCs w:val="28"/>
        </w:rPr>
        <w:t>Моя будущая профессия (профессиональные компетенции).</w:t>
      </w:r>
    </w:p>
    <w:p w:rsidR="00B30289" w:rsidRPr="00D76ED9" w:rsidRDefault="00BE36FE" w:rsidP="00BA7C6F">
      <w:pPr>
        <w:pStyle w:val="af"/>
        <w:spacing w:after="12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Электронная презентация</w:t>
      </w:r>
      <w:r w:rsidR="00B30289" w:rsidRPr="00D76ED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B30289" w:rsidRPr="00D76ED9">
        <w:rPr>
          <w:rFonts w:ascii="Times New Roman" w:hAnsi="Times New Roman"/>
          <w:i/>
          <w:sz w:val="28"/>
          <w:szCs w:val="28"/>
        </w:rPr>
        <w:t>Инструкция по охране труда.</w:t>
      </w:r>
    </w:p>
    <w:p w:rsidR="00B30289" w:rsidRPr="00BA7C6F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76ED9">
        <w:rPr>
          <w:rFonts w:ascii="Times New Roman" w:hAnsi="Times New Roman"/>
          <w:sz w:val="28"/>
          <w:szCs w:val="28"/>
        </w:rPr>
        <w:t xml:space="preserve">Заполнение </w:t>
      </w:r>
      <w:r w:rsidRPr="00D76ED9">
        <w:rPr>
          <w:rFonts w:ascii="Times New Roman" w:hAnsi="Times New Roman"/>
          <w:i/>
          <w:sz w:val="28"/>
          <w:szCs w:val="28"/>
        </w:rPr>
        <w:t>анкеты, таможенной декларации</w:t>
      </w:r>
      <w:r w:rsidR="00961140">
        <w:rPr>
          <w:rFonts w:ascii="Times New Roman" w:hAnsi="Times New Roman"/>
          <w:sz w:val="28"/>
          <w:szCs w:val="28"/>
        </w:rPr>
        <w:t xml:space="preserve">.  </w:t>
      </w:r>
      <w:r w:rsidRPr="00D76ED9">
        <w:rPr>
          <w:rFonts w:ascii="Times New Roman" w:hAnsi="Times New Roman"/>
          <w:sz w:val="28"/>
          <w:szCs w:val="28"/>
        </w:rPr>
        <w:t xml:space="preserve">Составление </w:t>
      </w:r>
      <w:r w:rsidRPr="00D76ED9">
        <w:rPr>
          <w:rFonts w:ascii="Times New Roman" w:hAnsi="Times New Roman"/>
          <w:i/>
          <w:sz w:val="28"/>
          <w:szCs w:val="28"/>
        </w:rPr>
        <w:t>резюме.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6ED9">
        <w:rPr>
          <w:rFonts w:ascii="Times New Roman" w:hAnsi="Times New Roman"/>
          <w:bCs/>
          <w:i/>
          <w:sz w:val="28"/>
          <w:szCs w:val="28"/>
        </w:rPr>
        <w:t xml:space="preserve">Написать страницу </w:t>
      </w:r>
      <w:proofErr w:type="spellStart"/>
      <w:r w:rsidRPr="00D76ED9">
        <w:rPr>
          <w:rFonts w:ascii="Times New Roman" w:hAnsi="Times New Roman"/>
          <w:bCs/>
          <w:i/>
          <w:sz w:val="28"/>
          <w:szCs w:val="28"/>
        </w:rPr>
        <w:t>вэб</w:t>
      </w:r>
      <w:r>
        <w:rPr>
          <w:rFonts w:ascii="Times New Roman" w:hAnsi="Times New Roman"/>
          <w:bCs/>
          <w:i/>
          <w:sz w:val="28"/>
          <w:szCs w:val="28"/>
        </w:rPr>
        <w:t>-</w:t>
      </w:r>
      <w:r w:rsidRPr="00D76ED9">
        <w:rPr>
          <w:rFonts w:ascii="Times New Roman" w:hAnsi="Times New Roman"/>
          <w:bCs/>
          <w:i/>
          <w:sz w:val="28"/>
          <w:szCs w:val="28"/>
        </w:rPr>
        <w:t>сайта</w:t>
      </w:r>
      <w:proofErr w:type="spellEnd"/>
      <w:r w:rsidRPr="00D76ED9">
        <w:rPr>
          <w:rFonts w:ascii="Times New Roman" w:hAnsi="Times New Roman"/>
          <w:bCs/>
          <w:i/>
          <w:sz w:val="28"/>
          <w:szCs w:val="28"/>
        </w:rPr>
        <w:t xml:space="preserve"> о корпоративных ценностях</w:t>
      </w:r>
      <w:r w:rsidRPr="00D76ED9">
        <w:rPr>
          <w:rFonts w:ascii="Times New Roman" w:hAnsi="Times New Roman"/>
          <w:bCs/>
          <w:sz w:val="28"/>
          <w:szCs w:val="28"/>
        </w:rPr>
        <w:t>.</w:t>
      </w:r>
    </w:p>
    <w:p w:rsidR="00B30289" w:rsidRPr="00D76ED9" w:rsidRDefault="00B30289" w:rsidP="00BA7C6F">
      <w:pPr>
        <w:pStyle w:val="af"/>
        <w:spacing w:after="12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D76ED9">
        <w:rPr>
          <w:rFonts w:ascii="Times New Roman" w:hAnsi="Times New Roman"/>
          <w:bCs/>
          <w:sz w:val="28"/>
          <w:szCs w:val="28"/>
        </w:rPr>
        <w:t xml:space="preserve">Эссе на тему: </w:t>
      </w:r>
      <w:r w:rsidRPr="00D76ED9">
        <w:rPr>
          <w:rFonts w:ascii="Times New Roman" w:hAnsi="Times New Roman"/>
          <w:bCs/>
          <w:i/>
          <w:sz w:val="28"/>
          <w:szCs w:val="28"/>
        </w:rPr>
        <w:t>Стили управления в компании.</w:t>
      </w:r>
    </w:p>
    <w:p w:rsidR="00B30289" w:rsidRPr="00D76ED9" w:rsidRDefault="00BE36FE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Составление кроссворда. </w:t>
      </w:r>
      <w:r w:rsidR="00B30289" w:rsidRPr="00D76ED9">
        <w:rPr>
          <w:rFonts w:ascii="Times New Roman" w:hAnsi="Times New Roman"/>
          <w:bCs/>
          <w:sz w:val="28"/>
          <w:szCs w:val="28"/>
        </w:rPr>
        <w:t xml:space="preserve">Перевод профессионально-ориентированного текста с </w:t>
      </w:r>
      <w:proofErr w:type="spellStart"/>
      <w:r w:rsidR="00B30289" w:rsidRPr="00D76ED9">
        <w:rPr>
          <w:rFonts w:ascii="Times New Roman" w:hAnsi="Times New Roman"/>
          <w:bCs/>
          <w:sz w:val="28"/>
          <w:szCs w:val="28"/>
        </w:rPr>
        <w:t>послетекстовым</w:t>
      </w:r>
      <w:proofErr w:type="spellEnd"/>
      <w:r w:rsidR="00B30289" w:rsidRPr="00D76ED9">
        <w:rPr>
          <w:rFonts w:ascii="Times New Roman" w:hAnsi="Times New Roman"/>
          <w:bCs/>
          <w:sz w:val="28"/>
          <w:szCs w:val="28"/>
        </w:rPr>
        <w:t xml:space="preserve">  тестированием п</w:t>
      </w:r>
      <w:r w:rsidR="00961140">
        <w:rPr>
          <w:rFonts w:ascii="Times New Roman" w:hAnsi="Times New Roman"/>
          <w:sz w:val="28"/>
          <w:szCs w:val="28"/>
        </w:rPr>
        <w:t>о теме</w:t>
      </w:r>
      <w:r w:rsidR="00B30289" w:rsidRPr="00D76ED9">
        <w:rPr>
          <w:rFonts w:ascii="Times New Roman" w:hAnsi="Times New Roman"/>
          <w:sz w:val="28"/>
          <w:szCs w:val="28"/>
        </w:rPr>
        <w:t>:</w:t>
      </w:r>
      <w:r w:rsidR="00961140">
        <w:rPr>
          <w:rFonts w:ascii="Times New Roman" w:hAnsi="Times New Roman"/>
          <w:sz w:val="28"/>
          <w:szCs w:val="28"/>
        </w:rPr>
        <w:t xml:space="preserve"> </w:t>
      </w:r>
      <w:r w:rsidR="00B30289" w:rsidRPr="00D76ED9">
        <w:rPr>
          <w:rFonts w:ascii="Times New Roman" w:hAnsi="Times New Roman"/>
          <w:i/>
          <w:sz w:val="28"/>
          <w:szCs w:val="28"/>
        </w:rPr>
        <w:t>«Финансовые операции</w:t>
      </w:r>
      <w:r w:rsidR="00B30289" w:rsidRPr="00D76ED9">
        <w:rPr>
          <w:rFonts w:ascii="Times New Roman" w:hAnsi="Times New Roman"/>
          <w:sz w:val="28"/>
          <w:szCs w:val="28"/>
        </w:rPr>
        <w:t>»</w:t>
      </w:r>
    </w:p>
    <w:p w:rsidR="00B30289" w:rsidRPr="00BA7C6F" w:rsidRDefault="00961140" w:rsidP="00BA7C6F">
      <w:pPr>
        <w:pStyle w:val="af"/>
        <w:spacing w:after="12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Составление диалога по теме  </w:t>
      </w:r>
      <w:r w:rsidR="00B30289" w:rsidRPr="00D76ED9">
        <w:rPr>
          <w:rFonts w:ascii="Times New Roman" w:hAnsi="Times New Roman"/>
          <w:bCs/>
          <w:i/>
          <w:sz w:val="28"/>
          <w:szCs w:val="28"/>
        </w:rPr>
        <w:t>Размещение в отеле.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D76ED9">
        <w:rPr>
          <w:rFonts w:ascii="Times New Roman" w:hAnsi="Times New Roman"/>
          <w:i/>
          <w:color w:val="auto"/>
          <w:sz w:val="28"/>
          <w:szCs w:val="28"/>
        </w:rPr>
        <w:t>Ролевые игры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>Подбор персонала на открытые на предприятии вакансии.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>Интервью корреспондента с работниками предприятия (представление, описание</w:t>
      </w:r>
      <w:r w:rsidR="00BA7C6F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D76ED9">
        <w:rPr>
          <w:rFonts w:ascii="Times New Roman" w:hAnsi="Times New Roman"/>
          <w:color w:val="auto"/>
          <w:sz w:val="28"/>
          <w:szCs w:val="28"/>
        </w:rPr>
        <w:t>личных и профессиональных качеств).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>Посещение вычислительного центра.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>Вывод на рынок нового продукта: его описание, характеристики (спецификация),</w:t>
      </w:r>
      <w:r w:rsidR="00BE36F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D76ED9">
        <w:rPr>
          <w:rFonts w:ascii="Times New Roman" w:hAnsi="Times New Roman"/>
          <w:color w:val="auto"/>
          <w:sz w:val="28"/>
          <w:szCs w:val="28"/>
        </w:rPr>
        <w:t>достоинства, процесс производства, инструкция по эксплуатации.</w:t>
      </w:r>
    </w:p>
    <w:p w:rsidR="00B30289" w:rsidRPr="00D76ED9" w:rsidRDefault="00B30289" w:rsidP="00BA7C6F">
      <w:pPr>
        <w:spacing w:after="12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BE36FE" w:rsidRDefault="00BE36FE" w:rsidP="00BA7C6F">
      <w:pPr>
        <w:spacing w:after="12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A7C6F" w:rsidRPr="00D76ED9" w:rsidRDefault="00BA7C6F" w:rsidP="00BA7C6F">
      <w:pPr>
        <w:spacing w:after="12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A7C6F" w:rsidRDefault="00BA7C6F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</w:p>
    <w:p w:rsidR="00BA7C6F" w:rsidRDefault="00BA7C6F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</w:p>
    <w:p w:rsidR="00CE61AA" w:rsidRPr="00D76ED9" w:rsidRDefault="007878BB" w:rsidP="00BA7C6F">
      <w:pPr>
        <w:spacing w:after="120" w:line="240" w:lineRule="auto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lastRenderedPageBreak/>
        <w:t>ТЕМАТИЧЕСКОЕ ПЛАНИРОВАНИЕ</w:t>
      </w:r>
    </w:p>
    <w:p w:rsidR="00D76ED9" w:rsidRPr="00305B42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76ED9">
        <w:rPr>
          <w:rFonts w:ascii="Times New Roman" w:hAnsi="Times New Roman"/>
          <w:color w:val="auto"/>
          <w:sz w:val="28"/>
          <w:szCs w:val="28"/>
        </w:rPr>
        <w:t xml:space="preserve">При реализации содержания </w:t>
      </w:r>
      <w:r w:rsidR="00D017DA" w:rsidRPr="00D76ED9">
        <w:rPr>
          <w:rFonts w:ascii="Times New Roman" w:hAnsi="Times New Roman"/>
          <w:color w:val="auto"/>
          <w:sz w:val="28"/>
          <w:szCs w:val="28"/>
        </w:rPr>
        <w:t xml:space="preserve">учебной дисциплины </w:t>
      </w:r>
      <w:r w:rsidR="00411A88" w:rsidRPr="00D76ED9">
        <w:rPr>
          <w:rFonts w:ascii="Times New Roman" w:hAnsi="Times New Roman"/>
          <w:color w:val="auto"/>
          <w:sz w:val="28"/>
          <w:szCs w:val="28"/>
        </w:rPr>
        <w:t>«</w:t>
      </w:r>
      <w:r w:rsidR="00411A88" w:rsidRPr="00D76ED9">
        <w:rPr>
          <w:rStyle w:val="af0"/>
          <w:rFonts w:ascii="Times New Roman" w:hAnsi="Times New Roman"/>
          <w:color w:val="auto"/>
          <w:sz w:val="28"/>
          <w:szCs w:val="28"/>
        </w:rPr>
        <w:t>Иностранный язык в</w:t>
      </w:r>
      <w:r w:rsidR="002C7569">
        <w:rPr>
          <w:rStyle w:val="af0"/>
          <w:rFonts w:ascii="Times New Roman" w:hAnsi="Times New Roman"/>
          <w:color w:val="auto"/>
          <w:sz w:val="28"/>
          <w:szCs w:val="28"/>
        </w:rPr>
        <w:t xml:space="preserve"> профессиональной деятельности» </w:t>
      </w:r>
      <w:r w:rsidR="00411A88" w:rsidRPr="00D76ED9">
        <w:rPr>
          <w:rStyle w:val="af0"/>
          <w:rFonts w:ascii="Times New Roman" w:hAnsi="Times New Roman"/>
          <w:color w:val="auto"/>
          <w:sz w:val="28"/>
          <w:szCs w:val="28"/>
        </w:rPr>
        <w:t>(английский)</w:t>
      </w:r>
      <w:r w:rsidR="00305B42">
        <w:rPr>
          <w:rStyle w:val="af0"/>
          <w:rFonts w:ascii="Times New Roman" w:hAnsi="Times New Roman"/>
          <w:color w:val="auto"/>
          <w:sz w:val="28"/>
          <w:szCs w:val="28"/>
        </w:rPr>
        <w:t xml:space="preserve"> </w:t>
      </w:r>
      <w:r w:rsidRPr="00D76ED9">
        <w:rPr>
          <w:rFonts w:ascii="Times New Roman" w:hAnsi="Times New Roman"/>
          <w:color w:val="auto"/>
          <w:sz w:val="28"/>
          <w:szCs w:val="28"/>
        </w:rPr>
        <w:t>в пределах освоения ОПОП СПО на базе основного общего образования с</w:t>
      </w:r>
      <w:r w:rsidR="00305B42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D76ED9">
        <w:rPr>
          <w:rFonts w:ascii="Times New Roman" w:hAnsi="Times New Roman"/>
          <w:color w:val="auto"/>
          <w:sz w:val="28"/>
          <w:szCs w:val="28"/>
        </w:rPr>
        <w:t>получением сред</w:t>
      </w:r>
      <w:r w:rsidR="00ED1F23">
        <w:rPr>
          <w:rFonts w:ascii="Times New Roman" w:hAnsi="Times New Roman"/>
          <w:color w:val="auto"/>
          <w:sz w:val="28"/>
          <w:szCs w:val="28"/>
        </w:rPr>
        <w:t xml:space="preserve">него общего образования (ППССЗ) </w:t>
      </w:r>
      <w:r w:rsidRPr="00D76ED9">
        <w:rPr>
          <w:rFonts w:ascii="Times New Roman" w:hAnsi="Times New Roman"/>
          <w:color w:val="auto"/>
          <w:sz w:val="28"/>
          <w:szCs w:val="28"/>
        </w:rPr>
        <w:t>учебная</w:t>
      </w:r>
      <w:r w:rsidR="00E4294E" w:rsidRPr="00D76ED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D76ED9">
        <w:rPr>
          <w:rFonts w:ascii="Times New Roman" w:hAnsi="Times New Roman"/>
          <w:color w:val="auto"/>
          <w:sz w:val="28"/>
          <w:szCs w:val="28"/>
        </w:rPr>
        <w:t>нагрузка обучающихся составляет:</w:t>
      </w:r>
    </w:p>
    <w:tbl>
      <w:tblPr>
        <w:tblW w:w="9651" w:type="dxa"/>
        <w:tblInd w:w="-40" w:type="dxa"/>
        <w:tblLayout w:type="fixed"/>
        <w:tblLook w:val="0000"/>
      </w:tblPr>
      <w:tblGrid>
        <w:gridCol w:w="5347"/>
        <w:gridCol w:w="4304"/>
      </w:tblGrid>
      <w:tr w:rsidR="00D76ED9" w:rsidTr="0041657C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BA7C6F">
            <w:pPr>
              <w:spacing w:after="12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b/>
                <w:sz w:val="28"/>
                <w:szCs w:val="28"/>
              </w:rPr>
              <w:t>Объём ОП</w:t>
            </w:r>
            <w:r w:rsidRPr="00D76ED9">
              <w:rPr>
                <w:rFonts w:ascii="Times New Roman" w:hAnsi="Times New Roman"/>
                <w:sz w:val="28"/>
                <w:szCs w:val="28"/>
              </w:rPr>
              <w:t xml:space="preserve"> (макс. кол-во ч)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ED9" w:rsidRPr="00D76ED9" w:rsidRDefault="00D76ED9" w:rsidP="00BA7C6F">
            <w:pPr>
              <w:spacing w:after="12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sz w:val="28"/>
                <w:szCs w:val="28"/>
              </w:rPr>
              <w:t>1</w:t>
            </w:r>
            <w:r w:rsidR="00961140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</w:tr>
      <w:tr w:rsidR="00D76ED9" w:rsidTr="0041657C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BA7C6F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b/>
                <w:sz w:val="28"/>
                <w:szCs w:val="28"/>
              </w:rPr>
              <w:t xml:space="preserve">Учебная нагрузка </w:t>
            </w:r>
            <w:proofErr w:type="spellStart"/>
            <w:r w:rsidRPr="00D76ED9">
              <w:rPr>
                <w:rFonts w:ascii="Times New Roman" w:hAnsi="Times New Roman"/>
                <w:b/>
                <w:sz w:val="28"/>
                <w:szCs w:val="28"/>
              </w:rPr>
              <w:t>обуч-ся</w:t>
            </w:r>
            <w:proofErr w:type="spellEnd"/>
            <w:r w:rsidRPr="00D76ED9">
              <w:rPr>
                <w:rFonts w:ascii="Times New Roman" w:hAnsi="Times New Roman"/>
                <w:b/>
                <w:sz w:val="28"/>
                <w:szCs w:val="28"/>
              </w:rPr>
              <w:t xml:space="preserve"> с </w:t>
            </w:r>
            <w:proofErr w:type="spellStart"/>
            <w:r w:rsidRPr="00D76ED9">
              <w:rPr>
                <w:rFonts w:ascii="Times New Roman" w:hAnsi="Times New Roman"/>
                <w:b/>
                <w:sz w:val="28"/>
                <w:szCs w:val="28"/>
              </w:rPr>
              <w:t>препод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76ED9">
              <w:rPr>
                <w:rFonts w:ascii="Times New Roman" w:hAnsi="Times New Roman"/>
                <w:sz w:val="28"/>
                <w:szCs w:val="28"/>
              </w:rPr>
              <w:t>(обязательная ч)</w:t>
            </w:r>
            <w:r w:rsidRPr="00D76ED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6ED9" w:rsidRPr="00D76ED9" w:rsidRDefault="00D76ED9" w:rsidP="00BA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sz w:val="28"/>
                <w:szCs w:val="28"/>
              </w:rPr>
              <w:t>1</w:t>
            </w:r>
            <w:r w:rsidR="00961140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D76ED9" w:rsidTr="0041657C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BA7C6F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ED9" w:rsidRPr="00D76ED9" w:rsidRDefault="00D76ED9" w:rsidP="00BA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12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6ED9" w:rsidTr="0041657C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BA7C6F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ED9" w:rsidRPr="00D76ED9" w:rsidRDefault="00BA7C6F" w:rsidP="00BA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61140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D76ED9" w:rsidTr="0041657C"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BA7C6F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D76ED9">
              <w:rPr>
                <w:rFonts w:ascii="Times New Roman" w:hAnsi="Times New Roman"/>
                <w:b/>
                <w:sz w:val="28"/>
                <w:szCs w:val="28"/>
              </w:rPr>
              <w:t>обучающегося</w:t>
            </w:r>
            <w:proofErr w:type="gramEnd"/>
            <w:r w:rsidRPr="00D76ED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76ED9">
              <w:rPr>
                <w:rFonts w:ascii="Times New Roman" w:hAnsi="Times New Roman"/>
                <w:sz w:val="28"/>
                <w:szCs w:val="28"/>
              </w:rPr>
              <w:t>(ч)</w:t>
            </w:r>
          </w:p>
        </w:tc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76ED9" w:rsidRPr="00D76ED9" w:rsidRDefault="00961140" w:rsidP="00BA7C6F">
            <w:pPr>
              <w:spacing w:after="12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76ED9" w:rsidTr="0041657C">
        <w:tc>
          <w:tcPr>
            <w:tcW w:w="5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ED9" w:rsidRPr="00D76ED9" w:rsidRDefault="00D76ED9" w:rsidP="00BA7C6F">
            <w:pPr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ED9">
              <w:rPr>
                <w:rFonts w:ascii="Times New Roman" w:hAnsi="Times New Roman"/>
                <w:b/>
                <w:bCs/>
                <w:sz w:val="28"/>
                <w:szCs w:val="28"/>
              </w:rPr>
              <w:t>Консультации (всего)</w:t>
            </w:r>
          </w:p>
        </w:tc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ED9" w:rsidRPr="00D76ED9" w:rsidRDefault="00961140" w:rsidP="00BA7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12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</w:tbl>
    <w:p w:rsidR="00BA7C6F" w:rsidRDefault="00BA7C6F" w:rsidP="00BA7C6F">
      <w:pPr>
        <w:spacing w:after="120" w:line="240" w:lineRule="auto"/>
        <w:ind w:firstLine="709"/>
        <w:jc w:val="both"/>
        <w:rPr>
          <w:rFonts w:ascii="FranklinGothicMediumC" w:hAnsi="FranklinGothicMediumC" w:hint="eastAsia"/>
          <w:sz w:val="28"/>
        </w:rPr>
      </w:pPr>
    </w:p>
    <w:p w:rsidR="00EB055B" w:rsidRDefault="007878BB" w:rsidP="00BA7C6F">
      <w:pPr>
        <w:spacing w:after="120" w:line="240" w:lineRule="auto"/>
        <w:ind w:firstLine="709"/>
        <w:jc w:val="both"/>
        <w:rPr>
          <w:rFonts w:ascii="FranklinGothicMediumC" w:hAnsi="FranklinGothicMediumC" w:hint="eastAsia"/>
          <w:sz w:val="28"/>
        </w:rPr>
      </w:pPr>
      <w:r>
        <w:rPr>
          <w:rFonts w:ascii="FranklinGothicMediumC" w:hAnsi="FranklinGothicMediumC"/>
          <w:sz w:val="28"/>
        </w:rPr>
        <w:t>ХАРАКТЕРИСТИКА ОСНОВНЫХ ВИДОВ</w:t>
      </w:r>
      <w:r w:rsidR="00BB4A3E">
        <w:rPr>
          <w:rFonts w:ascii="FranklinGothicMediumC" w:hAnsi="FranklinGothicMediumC"/>
          <w:sz w:val="28"/>
        </w:rPr>
        <w:t xml:space="preserve"> </w:t>
      </w:r>
      <w:r>
        <w:rPr>
          <w:rFonts w:ascii="FranklinGothicMediumC" w:hAnsi="FranklinGothicMediumC"/>
          <w:sz w:val="28"/>
        </w:rPr>
        <w:t>УЧЕБНОЙ ДЕЯТЕЛЬНОСТИ СТУДЕНТОВ</w:t>
      </w:r>
      <w:r w:rsidR="00EB055B">
        <w:rPr>
          <w:rFonts w:ascii="FranklinGothicMediumC" w:hAnsi="FranklinGothicMediumC"/>
          <w:sz w:val="28"/>
        </w:rPr>
        <w:t xml:space="preserve"> НА ПРАКТИЧЕСКИХ ЗАНЯТИЯХ</w:t>
      </w:r>
    </w:p>
    <w:p w:rsidR="00CE61AA" w:rsidRPr="00D76ED9" w:rsidRDefault="008B6225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D76ED9">
        <w:rPr>
          <w:rFonts w:ascii="Times New Roman" w:hAnsi="Times New Roman"/>
          <w:i/>
          <w:sz w:val="28"/>
          <w:szCs w:val="28"/>
        </w:rPr>
        <w:t>(</w:t>
      </w:r>
      <w:r w:rsidR="007878BB" w:rsidRPr="00D76ED9">
        <w:rPr>
          <w:rFonts w:ascii="Times New Roman" w:hAnsi="Times New Roman"/>
          <w:i/>
          <w:sz w:val="28"/>
          <w:szCs w:val="28"/>
        </w:rPr>
        <w:t>Содержание обучения</w:t>
      </w:r>
      <w:r w:rsidRPr="00D76ED9">
        <w:rPr>
          <w:rFonts w:ascii="Times New Roman" w:hAnsi="Times New Roman"/>
          <w:i/>
          <w:sz w:val="28"/>
          <w:szCs w:val="28"/>
        </w:rPr>
        <w:t>.</w:t>
      </w:r>
      <w:proofErr w:type="gramEnd"/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="007878BB" w:rsidRPr="00D76ED9">
        <w:rPr>
          <w:rFonts w:ascii="Times New Roman" w:hAnsi="Times New Roman"/>
          <w:i/>
          <w:sz w:val="28"/>
          <w:szCs w:val="28"/>
        </w:rPr>
        <w:t>Характеристика основных видов учебной деятельности студенто</w:t>
      </w:r>
      <w:proofErr w:type="gramStart"/>
      <w:r w:rsidR="007878BB" w:rsidRPr="00D76ED9">
        <w:rPr>
          <w:rFonts w:ascii="Times New Roman" w:hAnsi="Times New Roman"/>
          <w:i/>
          <w:sz w:val="28"/>
          <w:szCs w:val="28"/>
        </w:rPr>
        <w:t>в(</w:t>
      </w:r>
      <w:proofErr w:type="gramEnd"/>
      <w:r w:rsidR="007878BB" w:rsidRPr="00D76ED9">
        <w:rPr>
          <w:rFonts w:ascii="Times New Roman" w:hAnsi="Times New Roman"/>
          <w:i/>
          <w:sz w:val="28"/>
          <w:szCs w:val="28"/>
        </w:rPr>
        <w:t>на уровне учебных действий)</w:t>
      </w:r>
      <w:r w:rsidRPr="00D76ED9">
        <w:rPr>
          <w:rFonts w:ascii="Times New Roman" w:hAnsi="Times New Roman"/>
          <w:i/>
          <w:sz w:val="28"/>
          <w:szCs w:val="28"/>
        </w:rPr>
        <w:t>.</w:t>
      </w:r>
      <w:r w:rsidR="002C7569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="007C10BA" w:rsidRPr="00D76ED9">
        <w:rPr>
          <w:rFonts w:ascii="Times New Roman" w:hAnsi="Times New Roman"/>
          <w:i/>
          <w:sz w:val="28"/>
          <w:szCs w:val="28"/>
        </w:rPr>
        <w:t>Виды речево</w:t>
      </w:r>
      <w:r w:rsidR="007878BB" w:rsidRPr="00D76ED9">
        <w:rPr>
          <w:rFonts w:ascii="Times New Roman" w:hAnsi="Times New Roman"/>
          <w:i/>
          <w:sz w:val="28"/>
          <w:szCs w:val="28"/>
        </w:rPr>
        <w:t>й деятельности</w:t>
      </w:r>
      <w:r w:rsidR="000107D6" w:rsidRPr="00D76ED9">
        <w:rPr>
          <w:rFonts w:ascii="Times New Roman" w:hAnsi="Times New Roman"/>
          <w:i/>
          <w:sz w:val="28"/>
          <w:szCs w:val="28"/>
        </w:rPr>
        <w:t>.</w:t>
      </w:r>
      <w:r w:rsidRPr="00D76ED9">
        <w:rPr>
          <w:rFonts w:ascii="Times New Roman" w:hAnsi="Times New Roman"/>
          <w:i/>
          <w:sz w:val="28"/>
          <w:szCs w:val="28"/>
        </w:rPr>
        <w:t>)</w:t>
      </w:r>
      <w:proofErr w:type="gramEnd"/>
    </w:p>
    <w:p w:rsidR="007C10BA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EB055B">
        <w:rPr>
          <w:rFonts w:ascii="Times New Roman" w:hAnsi="Times New Roman"/>
          <w:b/>
          <w:sz w:val="28"/>
          <w:szCs w:val="28"/>
        </w:rPr>
        <w:t>Аудирование</w:t>
      </w:r>
      <w:proofErr w:type="spellEnd"/>
      <w:r w:rsidR="007C10BA">
        <w:rPr>
          <w:rFonts w:ascii="Times New Roman" w:hAnsi="Times New Roman"/>
          <w:b/>
          <w:sz w:val="28"/>
          <w:szCs w:val="28"/>
        </w:rPr>
        <w:t>: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Выделять наиболее существенные элементы сообщения.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Извлекать необходимую информацию.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Отделять объективную информацию от </w:t>
      </w:r>
      <w:proofErr w:type="gramStart"/>
      <w:r w:rsidRPr="00EB055B">
        <w:rPr>
          <w:rFonts w:ascii="Times New Roman" w:hAnsi="Times New Roman"/>
          <w:sz w:val="28"/>
          <w:szCs w:val="28"/>
        </w:rPr>
        <w:t>субъективной</w:t>
      </w:r>
      <w:proofErr w:type="gramEnd"/>
      <w:r w:rsidRPr="00EB055B">
        <w:rPr>
          <w:rFonts w:ascii="Times New Roman" w:hAnsi="Times New Roman"/>
          <w:sz w:val="28"/>
          <w:szCs w:val="28"/>
        </w:rPr>
        <w:t>.</w:t>
      </w:r>
    </w:p>
    <w:p w:rsidR="001F5FE1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Адаптироваться к индивидуальным особенностям говорящего,</w:t>
      </w:r>
      <w:r w:rsidR="00D76ED9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его темпу речи.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Пользоваться языковой и контекстуальной догадкой, прогнозированием.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Получать дополнительную информацию и уточнять полученную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 помощью переспроса или просьбы.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Выражать свое отношение (согла</w:t>
      </w:r>
      <w:r w:rsidR="008B6225">
        <w:rPr>
          <w:rFonts w:ascii="Times New Roman" w:hAnsi="Times New Roman"/>
          <w:sz w:val="28"/>
          <w:szCs w:val="28"/>
        </w:rPr>
        <w:t xml:space="preserve">сие, несогласие) к прослушанной </w:t>
      </w:r>
      <w:r w:rsidRPr="00EB055B">
        <w:rPr>
          <w:rFonts w:ascii="Times New Roman" w:hAnsi="Times New Roman"/>
          <w:sz w:val="28"/>
          <w:szCs w:val="28"/>
        </w:rPr>
        <w:t>информации, обосновывая его.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реферат, аннотацию прослушанного текста; составлять таблицу, схему на основе информации из текста.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 xml:space="preserve">Передавать на английском языке (устно или письменно) содержание </w:t>
      </w:r>
      <w:proofErr w:type="gramStart"/>
      <w:r w:rsidRPr="00EB055B">
        <w:rPr>
          <w:rFonts w:ascii="Times New Roman" w:hAnsi="Times New Roman"/>
          <w:sz w:val="28"/>
          <w:szCs w:val="28"/>
        </w:rPr>
        <w:t>услышанного</w:t>
      </w:r>
      <w:proofErr w:type="gramEnd"/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Говорение:</w:t>
      </w:r>
    </w:p>
    <w:p w:rsidR="007C10B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монологическая речь 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Осуществлять неподготовленное высказывание на заданную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тему или в соответствии с ситуацией.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B055B">
        <w:rPr>
          <w:rFonts w:ascii="Times New Roman" w:hAnsi="Times New Roman"/>
          <w:sz w:val="28"/>
          <w:szCs w:val="28"/>
        </w:rPr>
        <w:t>Делать подготовленное сообщение (краткое, развернутое) различного характера (описание, повествование, характеристика,</w:t>
      </w:r>
      <w:r w:rsidR="007C10BA">
        <w:rPr>
          <w:rFonts w:ascii="Times New Roman" w:hAnsi="Times New Roman"/>
          <w:sz w:val="28"/>
          <w:szCs w:val="28"/>
        </w:rPr>
        <w:t xml:space="preserve"> рассуждение) на </w:t>
      </w:r>
      <w:r w:rsidRPr="00EB055B">
        <w:rPr>
          <w:rFonts w:ascii="Times New Roman" w:hAnsi="Times New Roman"/>
          <w:sz w:val="28"/>
          <w:szCs w:val="28"/>
        </w:rPr>
        <w:t>заданную тему или в соответствии с ситуацией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 использованием различных источников информации (в том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числе презентацию, доклад, обзор, устный реферат); приводить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аргументацию и делать заключения.</w:t>
      </w:r>
      <w:proofErr w:type="gramEnd"/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Делать развернутое сообщение, содержащее выражение собственной точки зрения, оценку передаваемой информации.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Комментировать </w:t>
      </w:r>
      <w:proofErr w:type="gramStart"/>
      <w:r w:rsidRPr="00EB055B">
        <w:rPr>
          <w:rFonts w:ascii="Times New Roman" w:hAnsi="Times New Roman"/>
          <w:sz w:val="28"/>
          <w:szCs w:val="28"/>
        </w:rPr>
        <w:t>услышанное</w:t>
      </w:r>
      <w:proofErr w:type="gramEnd"/>
      <w:r w:rsidRPr="00EB055B">
        <w:rPr>
          <w:rFonts w:ascii="Times New Roman" w:hAnsi="Times New Roman"/>
          <w:sz w:val="28"/>
          <w:szCs w:val="28"/>
        </w:rPr>
        <w:t>/увиденное/прочитанное.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устный реферат услышанного или прочитанного текста.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вопросы для интервью.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Давать определения известным явлениям, понятиям, предметам</w:t>
      </w:r>
    </w:p>
    <w:p w:rsidR="007C10B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диалогическая речь 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Уточнять и дополнять сказанное.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адекватные эмоционально-экспрессивные средства,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мимику и жесты.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Соблюдать логику и последовательность высказываний.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монологические высказывания (развернутые реплики) в диалогической речи.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Принимать участие в диалогах (</w:t>
      </w:r>
      <w:proofErr w:type="spellStart"/>
      <w:r w:rsidRPr="00EB055B">
        <w:rPr>
          <w:rFonts w:ascii="Times New Roman" w:hAnsi="Times New Roman"/>
          <w:sz w:val="28"/>
          <w:szCs w:val="28"/>
        </w:rPr>
        <w:t>полилогах</w:t>
      </w:r>
      <w:proofErr w:type="spellEnd"/>
      <w:r w:rsidRPr="00EB055B">
        <w:rPr>
          <w:rFonts w:ascii="Times New Roman" w:hAnsi="Times New Roman"/>
          <w:sz w:val="28"/>
          <w:szCs w:val="28"/>
        </w:rPr>
        <w:t>) различных видо</w:t>
      </w:r>
      <w:proofErr w:type="gramStart"/>
      <w:r w:rsidRPr="00EB055B">
        <w:rPr>
          <w:rFonts w:ascii="Times New Roman" w:hAnsi="Times New Roman"/>
          <w:sz w:val="28"/>
          <w:szCs w:val="28"/>
        </w:rPr>
        <w:t>в(</w:t>
      </w:r>
      <w:proofErr w:type="gramEnd"/>
      <w:r w:rsidRPr="00EB055B">
        <w:rPr>
          <w:rFonts w:ascii="Times New Roman" w:hAnsi="Times New Roman"/>
          <w:sz w:val="28"/>
          <w:szCs w:val="28"/>
        </w:rPr>
        <w:t>диалог-рассуждение, диалог-расспрос, диалог-побуждение,</w:t>
      </w:r>
      <w:r w:rsidR="007C10BA">
        <w:rPr>
          <w:rFonts w:ascii="Times New Roman" w:hAnsi="Times New Roman"/>
          <w:sz w:val="28"/>
          <w:szCs w:val="28"/>
        </w:rPr>
        <w:t xml:space="preserve"> диалог- обмен информацией, диалог-</w:t>
      </w:r>
      <w:r w:rsidRPr="00EB055B">
        <w:rPr>
          <w:rFonts w:ascii="Times New Roman" w:hAnsi="Times New Roman"/>
          <w:sz w:val="28"/>
          <w:szCs w:val="28"/>
        </w:rPr>
        <w:t xml:space="preserve"> обмен мнениями, дискуссия, полемика) на заданную тему или в соответствии с ситуацией; приводить аргументацию и делать заключения.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Выражать отношение (оценку, согласие, несогласие) к высказываниям партнера.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Проводить интервью на заданную тему.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Запрашивать необходимую информацию.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Задавать вопросы, пользоваться переспросами.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Уточнять и дополнять сказанное, пользоваться перифразами.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Инициировать общение, проявлять инициативу, обращаться за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помощью к партнеру, подхватывать и дополнять его мысль, корректно прерывать партнера, менять тему разговора, завершать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разговор.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адекватные эмоционально-экспрессивные средства, мимику и жесты.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Соблюдать логику и последовательность высказываний.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Концентрировать и распределять внимание в процессе общения.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Быстро реагировать на реплики партнера.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монологические высказывания (развернутые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реплики) в диалогической речи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Чтение:</w:t>
      </w:r>
    </w:p>
    <w:p w:rsidR="007C10B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просмотровое 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тип и структурно-композиционные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особенности текста.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Получать самое общее представление о содержании текста, прогнозировать его содержание по заголовку, известным понятиям,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терминам, географическим названиям, именам собственным</w:t>
      </w:r>
    </w:p>
    <w:p w:rsidR="007C10B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поисковое 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Извлекать из текста наиболее важную информацию.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Находить информацию, относящуюся к определенной теме или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отвечающую определенным критериям.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Находить фрагменты текста, требующие детального изучения.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Группировать информацию по определенным признакам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7C10B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ознакомительное 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полученную информацию в других видах деятельности (например, в докладе, учебном проекте, ролевой игре).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Понимать основное содержание текста, определять его главную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мысль.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Оценивать и интерпретировать содержание текста, </w:t>
      </w:r>
      <w:proofErr w:type="gramStart"/>
      <w:r w:rsidRPr="00EB055B">
        <w:rPr>
          <w:rFonts w:ascii="Times New Roman" w:hAnsi="Times New Roman"/>
          <w:sz w:val="28"/>
          <w:szCs w:val="28"/>
        </w:rPr>
        <w:t>высказывать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свое отношение</w:t>
      </w:r>
      <w:proofErr w:type="gramEnd"/>
      <w:r w:rsidRPr="00EB055B">
        <w:rPr>
          <w:rFonts w:ascii="Times New Roman" w:hAnsi="Times New Roman"/>
          <w:sz w:val="28"/>
          <w:szCs w:val="28"/>
        </w:rPr>
        <w:t xml:space="preserve"> к нему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7C10B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изучающее 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Обобщать информацию, полученную из текста, классифицировать ее, делать выводы.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Использовать полученную информацию в других видах деятельности (например, в докладе, учебном проекте, ролевой игре).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Полно и точно понимать содержание текста, в том числе с помощью словаря.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Оценивать и интерпретировать содержание текста, </w:t>
      </w:r>
      <w:proofErr w:type="gramStart"/>
      <w:r w:rsidRPr="00EB055B">
        <w:rPr>
          <w:rFonts w:ascii="Times New Roman" w:hAnsi="Times New Roman"/>
          <w:sz w:val="28"/>
          <w:szCs w:val="28"/>
        </w:rPr>
        <w:t>высказывать</w:t>
      </w:r>
      <w:r w:rsidR="008B6225">
        <w:rPr>
          <w:rFonts w:ascii="Times New Roman" w:hAnsi="Times New Roman"/>
          <w:sz w:val="28"/>
          <w:szCs w:val="28"/>
        </w:rPr>
        <w:t xml:space="preserve"> свое </w:t>
      </w:r>
      <w:r w:rsidRPr="00EB055B">
        <w:rPr>
          <w:rFonts w:ascii="Times New Roman" w:hAnsi="Times New Roman"/>
          <w:sz w:val="28"/>
          <w:szCs w:val="28"/>
        </w:rPr>
        <w:t>отношение</w:t>
      </w:r>
      <w:proofErr w:type="gramEnd"/>
      <w:r w:rsidRPr="00EB055B">
        <w:rPr>
          <w:rFonts w:ascii="Times New Roman" w:hAnsi="Times New Roman"/>
          <w:sz w:val="28"/>
          <w:szCs w:val="28"/>
        </w:rPr>
        <w:t xml:space="preserve"> к нему.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Обобщать информацию, полученную из текста, классифицировать ее, делать выводы.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Отделять объективную информацию от </w:t>
      </w:r>
      <w:proofErr w:type="gramStart"/>
      <w:r w:rsidRPr="00EB055B">
        <w:rPr>
          <w:rFonts w:ascii="Times New Roman" w:hAnsi="Times New Roman"/>
          <w:sz w:val="28"/>
          <w:szCs w:val="28"/>
        </w:rPr>
        <w:t>субъективной</w:t>
      </w:r>
      <w:proofErr w:type="gramEnd"/>
      <w:r w:rsidRPr="00EB055B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Устанавливать причинно-следственные связи.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Извлекать необходимую информацию.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реферат, аннотацию текста.</w:t>
      </w:r>
    </w:p>
    <w:p w:rsidR="008B6225" w:rsidRPr="001F5FE1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таблицу, схему с использованием информации из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текста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 xml:space="preserve">Письмо </w:t>
      </w:r>
    </w:p>
    <w:p w:rsidR="00CE61A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Описывать различные события, факты, явления, комментировать их, делать обобщения и выводы.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Выражать и обосновывать свою точку зрения с использованием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эмоционально-оценочных средств.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образец в качестве опоры для составления собственного текста (например, справочного или энциклопедического характера).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Писать письма и заявления, в том числе электронные, личного и делового характера с соблюдением правил оформления таких писем.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Запрашивать интересующую информацию.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Заполнять анкеты, бланки сведениями личного или делового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характера, числовыми данными.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резюме.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рекламные объявления.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описания вакансий.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несложные рецепты приготовления блюд.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простые технические спецификации, инструкции по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эксплуатации.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расписание на день, списки дел, покупок и др.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Писать сценарии, программы, планы различных мероприяти</w:t>
      </w:r>
      <w:proofErr w:type="gramStart"/>
      <w:r w:rsidRPr="00EB055B">
        <w:rPr>
          <w:rFonts w:ascii="Times New Roman" w:hAnsi="Times New Roman"/>
          <w:sz w:val="28"/>
          <w:szCs w:val="28"/>
        </w:rPr>
        <w:t>й(</w:t>
      </w:r>
      <w:proofErr w:type="gramEnd"/>
      <w:r w:rsidRPr="00EB055B">
        <w:rPr>
          <w:rFonts w:ascii="Times New Roman" w:hAnsi="Times New Roman"/>
          <w:sz w:val="28"/>
          <w:szCs w:val="28"/>
        </w:rPr>
        <w:t>например, экскурсии, урока, лекции).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Фиксировать основные сведения в процессе чтения или прослушивания текста, в том числе в виде таблицы, схемы, графика.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развернутый план, конспект, реферат, аннотацию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устного выступления или печатного текста, в том числе для дальнейшего использования в устной и письменной речи (например, в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докладах, интервью, собеседованиях, совещаниях, переговорах).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Делать письменный пересказ текста; писать эссе (содержащие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описание, повествование, рассуждение), обзоры, рецензии.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B055B">
        <w:rPr>
          <w:rFonts w:ascii="Times New Roman" w:hAnsi="Times New Roman"/>
          <w:sz w:val="28"/>
          <w:szCs w:val="28"/>
        </w:rPr>
        <w:t>Составлять буклет, брошюру, каталог (например, с туристической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информацией, меню, сводом правил).</w:t>
      </w:r>
      <w:proofErr w:type="gramEnd"/>
    </w:p>
    <w:p w:rsidR="006F72F0" w:rsidRPr="001F5FE1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Готовить те</w:t>
      </w:r>
      <w:proofErr w:type="gramStart"/>
      <w:r w:rsidRPr="00EB055B">
        <w:rPr>
          <w:rFonts w:ascii="Times New Roman" w:hAnsi="Times New Roman"/>
          <w:sz w:val="28"/>
          <w:szCs w:val="28"/>
        </w:rPr>
        <w:t>кст пр</w:t>
      </w:r>
      <w:proofErr w:type="gramEnd"/>
      <w:r w:rsidRPr="00EB055B">
        <w:rPr>
          <w:rFonts w:ascii="Times New Roman" w:hAnsi="Times New Roman"/>
          <w:sz w:val="28"/>
          <w:szCs w:val="28"/>
        </w:rPr>
        <w:t>езентации с использованием технических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средств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C10BA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Речевые нав</w:t>
      </w:r>
      <w:r w:rsidR="007878BB" w:rsidRPr="00EB055B">
        <w:rPr>
          <w:rFonts w:ascii="Times New Roman" w:hAnsi="Times New Roman"/>
          <w:b/>
          <w:sz w:val="28"/>
          <w:szCs w:val="28"/>
        </w:rPr>
        <w:t>ыки и умения</w:t>
      </w:r>
    </w:p>
    <w:p w:rsidR="007C10B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B6225">
        <w:rPr>
          <w:rFonts w:ascii="Times New Roman" w:hAnsi="Times New Roman"/>
          <w:b/>
          <w:sz w:val="28"/>
          <w:szCs w:val="28"/>
        </w:rPr>
        <w:t xml:space="preserve">Лексические навыки 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Правильно употреблять лексику в зависимости от коммуникативного намерения; обладать быстрой реакцией при выборе лексических единиц.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Правильно сочетать слова в синтагмах и предложениях.</w:t>
      </w:r>
    </w:p>
    <w:p w:rsidR="00CE61AA" w:rsidRPr="007C10BA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служебные слова для организации сочинительной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 подчинительной связи в предложении, а также логической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связи предложений в устном и письменном тексте (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first</w:t>
      </w:r>
      <w:proofErr w:type="spellEnd"/>
      <w:r w:rsidRPr="00EB055B">
        <w:rPr>
          <w:rFonts w:ascii="Times New Roman" w:hAnsi="Times New Roman"/>
          <w:sz w:val="28"/>
          <w:szCs w:val="28"/>
        </w:rPr>
        <w:t>(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ly</w:t>
      </w:r>
      <w:proofErr w:type="spellEnd"/>
      <w:r w:rsidRPr="00EB055B">
        <w:rPr>
          <w:rFonts w:ascii="Times New Roman" w:hAnsi="Times New Roman"/>
          <w:sz w:val="28"/>
          <w:szCs w:val="28"/>
        </w:rPr>
        <w:t>),</w:t>
      </w:r>
      <w:r w:rsidR="006743C6">
        <w:rPr>
          <w:rFonts w:ascii="Times New Roman" w:hAnsi="Times New Roman"/>
          <w:sz w:val="28"/>
          <w:szCs w:val="28"/>
        </w:rPr>
        <w:t xml:space="preserve"> </w:t>
      </w:r>
      <w:r w:rsidR="009C1F37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second</w:t>
      </w:r>
      <w:r w:rsidRPr="007C10BA">
        <w:rPr>
          <w:rFonts w:ascii="Times New Roman" w:hAnsi="Times New Roman"/>
          <w:sz w:val="28"/>
          <w:szCs w:val="28"/>
        </w:rPr>
        <w:t>(</w:t>
      </w:r>
      <w:proofErr w:type="spellStart"/>
      <w:r w:rsidRPr="00EB055B">
        <w:rPr>
          <w:rFonts w:ascii="Times New Roman" w:hAnsi="Times New Roman"/>
          <w:i/>
          <w:sz w:val="28"/>
          <w:szCs w:val="28"/>
          <w:lang w:val="en-US"/>
        </w:rPr>
        <w:t>ly</w:t>
      </w:r>
      <w:proofErr w:type="spellEnd"/>
      <w:r w:rsidRPr="007C10BA">
        <w:rPr>
          <w:rFonts w:ascii="Times New Roman" w:hAnsi="Times New Roman"/>
          <w:sz w:val="28"/>
          <w:szCs w:val="28"/>
        </w:rPr>
        <w:t xml:space="preserve">),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finally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="00305B42" w:rsidRPr="00EB055B">
        <w:rPr>
          <w:rFonts w:ascii="Times New Roman" w:hAnsi="Times New Roman"/>
          <w:i/>
          <w:sz w:val="28"/>
          <w:szCs w:val="28"/>
          <w:lang w:val="en-US"/>
        </w:rPr>
        <w:t>at</w:t>
      </w:r>
      <w:r w:rsidR="00305B42" w:rsidRPr="00305B42">
        <w:rPr>
          <w:rFonts w:ascii="Times New Roman" w:hAnsi="Times New Roman"/>
          <w:i/>
          <w:sz w:val="28"/>
          <w:szCs w:val="28"/>
        </w:rPr>
        <w:t xml:space="preserve"> </w:t>
      </w:r>
      <w:r w:rsidR="00305B42" w:rsidRPr="00EB055B">
        <w:rPr>
          <w:rFonts w:ascii="Times New Roman" w:hAnsi="Times New Roman"/>
          <w:i/>
          <w:sz w:val="28"/>
          <w:szCs w:val="28"/>
          <w:lang w:val="en-US"/>
        </w:rPr>
        <w:t>last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on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the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="00305B42" w:rsidRPr="00EB055B">
        <w:rPr>
          <w:rFonts w:ascii="Times New Roman" w:hAnsi="Times New Roman"/>
          <w:i/>
          <w:sz w:val="28"/>
          <w:szCs w:val="28"/>
          <w:lang w:val="en-US"/>
        </w:rPr>
        <w:t>one</w:t>
      </w:r>
      <w:r w:rsidR="00305B42" w:rsidRPr="00305B42">
        <w:rPr>
          <w:rFonts w:ascii="Times New Roman" w:hAnsi="Times New Roman"/>
          <w:i/>
          <w:sz w:val="28"/>
          <w:szCs w:val="28"/>
        </w:rPr>
        <w:t xml:space="preserve"> </w:t>
      </w:r>
      <w:r w:rsidR="00305B42" w:rsidRPr="00EB055B">
        <w:rPr>
          <w:rFonts w:ascii="Times New Roman" w:hAnsi="Times New Roman"/>
          <w:i/>
          <w:sz w:val="28"/>
          <w:szCs w:val="28"/>
          <w:lang w:val="en-US"/>
        </w:rPr>
        <w:t>hand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on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the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other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hand</w:t>
      </w:r>
      <w:r w:rsidRPr="007C10BA">
        <w:rPr>
          <w:rFonts w:ascii="Times New Roman" w:hAnsi="Times New Roman"/>
          <w:sz w:val="28"/>
          <w:szCs w:val="28"/>
        </w:rPr>
        <w:t>,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however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so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therefore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др</w:t>
      </w:r>
      <w:r w:rsidRPr="007C10BA">
        <w:rPr>
          <w:rFonts w:ascii="Times New Roman" w:hAnsi="Times New Roman"/>
          <w:sz w:val="28"/>
          <w:szCs w:val="28"/>
        </w:rPr>
        <w:t>.).</w:t>
      </w:r>
    </w:p>
    <w:p w:rsidR="00CE61AA" w:rsidRPr="007C10BA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Выбирать наиболее подходящий или корректный для конкретной ситуации синоним или антоним (например,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plump</w:t>
      </w:r>
      <w:proofErr w:type="spellEnd"/>
      <w:r w:rsidRPr="00EB055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big</w:t>
      </w:r>
      <w:proofErr w:type="spellEnd"/>
      <w:r w:rsidRPr="00EB055B">
        <w:rPr>
          <w:rFonts w:ascii="Times New Roman" w:hAnsi="Times New Roman"/>
          <w:sz w:val="28"/>
          <w:szCs w:val="28"/>
        </w:rPr>
        <w:t>, но не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fat</w:t>
      </w:r>
      <w:proofErr w:type="spellEnd"/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 xml:space="preserve">при описании чужой внешности;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broad</w:t>
      </w:r>
      <w:proofErr w:type="spellEnd"/>
      <w:r w:rsidRPr="00EB055B">
        <w:rPr>
          <w:rFonts w:ascii="Times New Roman" w:hAnsi="Times New Roman"/>
          <w:i/>
          <w:sz w:val="28"/>
          <w:szCs w:val="28"/>
        </w:rPr>
        <w:t>/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wide</w:t>
      </w:r>
      <w:proofErr w:type="spellEnd"/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avenue</w:t>
      </w:r>
      <w:proofErr w:type="spellEnd"/>
      <w:r w:rsidRPr="00EB055B">
        <w:rPr>
          <w:rFonts w:ascii="Times New Roman" w:hAnsi="Times New Roman"/>
          <w:sz w:val="28"/>
          <w:szCs w:val="28"/>
        </w:rPr>
        <w:t xml:space="preserve">, но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broad</w:t>
      </w:r>
      <w:proofErr w:type="spellEnd"/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shoulders</w:t>
      </w:r>
      <w:r w:rsidRPr="007C10BA">
        <w:rPr>
          <w:rFonts w:ascii="Times New Roman" w:hAnsi="Times New Roman"/>
          <w:sz w:val="28"/>
          <w:szCs w:val="28"/>
        </w:rPr>
        <w:t xml:space="preserve">;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healthy</w:t>
      </w:r>
      <w:r w:rsidRPr="007C10BA">
        <w:rPr>
          <w:rFonts w:ascii="Times New Roman" w:hAnsi="Times New Roman"/>
          <w:sz w:val="28"/>
          <w:szCs w:val="28"/>
        </w:rPr>
        <w:t xml:space="preserve">—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ill</w:t>
      </w:r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7C10BA">
        <w:rPr>
          <w:rFonts w:ascii="Times New Roman" w:hAnsi="Times New Roman"/>
          <w:sz w:val="28"/>
          <w:szCs w:val="28"/>
        </w:rPr>
        <w:t>(</w:t>
      </w:r>
      <w:proofErr w:type="spellStart"/>
      <w:r w:rsidRPr="00EB055B">
        <w:rPr>
          <w:rFonts w:ascii="Times New Roman" w:hAnsi="Times New Roman"/>
          <w:sz w:val="28"/>
          <w:szCs w:val="28"/>
          <w:lang w:val="en-US"/>
        </w:rPr>
        <w:t>BrE</w:t>
      </w:r>
      <w:proofErr w:type="spellEnd"/>
      <w:r w:rsidRPr="007C10BA">
        <w:rPr>
          <w:rFonts w:ascii="Times New Roman" w:hAnsi="Times New Roman"/>
          <w:sz w:val="28"/>
          <w:szCs w:val="28"/>
        </w:rPr>
        <w:t xml:space="preserve">),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sick</w:t>
      </w:r>
      <w:r w:rsidR="00BA7C6F">
        <w:rPr>
          <w:rFonts w:ascii="Times New Roman" w:hAnsi="Times New Roman"/>
          <w:i/>
          <w:sz w:val="28"/>
          <w:szCs w:val="28"/>
        </w:rPr>
        <w:t xml:space="preserve"> </w:t>
      </w:r>
      <w:r w:rsidRPr="007C10BA">
        <w:rPr>
          <w:rFonts w:ascii="Times New Roman" w:hAnsi="Times New Roman"/>
          <w:sz w:val="28"/>
          <w:szCs w:val="28"/>
        </w:rPr>
        <w:t>(</w:t>
      </w:r>
      <w:proofErr w:type="spellStart"/>
      <w:r w:rsidRPr="00EB055B">
        <w:rPr>
          <w:rFonts w:ascii="Times New Roman" w:hAnsi="Times New Roman"/>
          <w:sz w:val="28"/>
          <w:szCs w:val="28"/>
          <w:lang w:val="en-US"/>
        </w:rPr>
        <w:t>AmE</w:t>
      </w:r>
      <w:proofErr w:type="spellEnd"/>
      <w:r w:rsidRPr="007C10BA">
        <w:rPr>
          <w:rFonts w:ascii="Times New Roman" w:hAnsi="Times New Roman"/>
          <w:sz w:val="28"/>
          <w:szCs w:val="28"/>
        </w:rPr>
        <w:t>)).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Распознавать на письме и в речевом потоке изученные лексические единицы.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значения и грамматическую функцию слов, опираясь на правила словообразования в английском языке (аффиксация, конверсия, заимствование).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Различать сходные по написанию и звучанию слова.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Пользоваться контекстом, прогнозированием и речевой догадкой при восприятии письменных и устных текстов.</w:t>
      </w:r>
    </w:p>
    <w:p w:rsidR="00CE61AA" w:rsidRPr="007C10BA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происхождение слов с помощью словаря (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Olympiad</w:t>
      </w:r>
      <w:proofErr w:type="spellEnd"/>
      <w:r w:rsidRPr="00EB055B">
        <w:rPr>
          <w:rFonts w:ascii="Times New Roman" w:hAnsi="Times New Roman"/>
          <w:sz w:val="28"/>
          <w:szCs w:val="28"/>
        </w:rPr>
        <w:t>,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gym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piano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laptop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computer</w:t>
      </w:r>
      <w:r w:rsidR="00305B42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др</w:t>
      </w:r>
      <w:r w:rsidRPr="007C10BA">
        <w:rPr>
          <w:rFonts w:ascii="Times New Roman" w:hAnsi="Times New Roman"/>
          <w:sz w:val="28"/>
          <w:szCs w:val="28"/>
        </w:rPr>
        <w:t>.).</w:t>
      </w:r>
    </w:p>
    <w:p w:rsidR="006F72F0" w:rsidRPr="003B3432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Уметь расшифровывать некоторые аббревиатуры (</w:t>
      </w:r>
      <w:r w:rsidRPr="00EB055B">
        <w:rPr>
          <w:rFonts w:ascii="Times New Roman" w:hAnsi="Times New Roman"/>
          <w:i/>
          <w:sz w:val="28"/>
          <w:szCs w:val="28"/>
        </w:rPr>
        <w:t>G8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>UN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>EU</w:t>
      </w:r>
      <w:r w:rsidRPr="00EB055B">
        <w:rPr>
          <w:rFonts w:ascii="Times New Roman" w:hAnsi="Times New Roman"/>
          <w:sz w:val="28"/>
          <w:szCs w:val="28"/>
        </w:rPr>
        <w:t>,</w:t>
      </w:r>
      <w:r w:rsidRPr="00EB055B">
        <w:rPr>
          <w:rFonts w:ascii="Times New Roman" w:hAnsi="Times New Roman"/>
          <w:i/>
          <w:sz w:val="28"/>
          <w:szCs w:val="28"/>
        </w:rPr>
        <w:t>WTO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 xml:space="preserve">NATO </w:t>
      </w:r>
      <w:r w:rsidRPr="00EB055B">
        <w:rPr>
          <w:rFonts w:ascii="Times New Roman" w:hAnsi="Times New Roman"/>
          <w:sz w:val="28"/>
          <w:szCs w:val="28"/>
        </w:rPr>
        <w:t>и др.)</w:t>
      </w:r>
    </w:p>
    <w:p w:rsidR="00CE61AA" w:rsidRPr="008B6225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B6225">
        <w:rPr>
          <w:rFonts w:ascii="Times New Roman" w:hAnsi="Times New Roman"/>
          <w:b/>
          <w:sz w:val="28"/>
          <w:szCs w:val="28"/>
        </w:rPr>
        <w:t>Грамматические</w:t>
      </w:r>
      <w:r w:rsidR="00305B42">
        <w:rPr>
          <w:rFonts w:ascii="Times New Roman" w:hAnsi="Times New Roman"/>
          <w:b/>
          <w:sz w:val="28"/>
          <w:szCs w:val="28"/>
        </w:rPr>
        <w:t xml:space="preserve"> </w:t>
      </w:r>
      <w:r w:rsidRPr="008B6225">
        <w:rPr>
          <w:rFonts w:ascii="Times New Roman" w:hAnsi="Times New Roman"/>
          <w:b/>
          <w:sz w:val="28"/>
          <w:szCs w:val="28"/>
        </w:rPr>
        <w:t>навыки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основные различия систем английского и русского языков: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• наличие грамматических явлений, не присущих русскому язык</w:t>
      </w:r>
      <w:proofErr w:type="gramStart"/>
      <w:r w:rsidRPr="00EB055B">
        <w:rPr>
          <w:rFonts w:ascii="Times New Roman" w:hAnsi="Times New Roman"/>
          <w:sz w:val="28"/>
          <w:szCs w:val="28"/>
        </w:rPr>
        <w:t>у(</w:t>
      </w:r>
      <w:proofErr w:type="gramEnd"/>
      <w:r w:rsidRPr="00EB055B">
        <w:rPr>
          <w:rFonts w:ascii="Times New Roman" w:hAnsi="Times New Roman"/>
          <w:sz w:val="28"/>
          <w:szCs w:val="28"/>
        </w:rPr>
        <w:t>артикль, герундий и др.);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• различия в общих для обоих языков грамматических явления</w:t>
      </w:r>
      <w:proofErr w:type="gramStart"/>
      <w:r w:rsidRPr="00EB055B">
        <w:rPr>
          <w:rFonts w:ascii="Times New Roman" w:hAnsi="Times New Roman"/>
          <w:sz w:val="28"/>
          <w:szCs w:val="28"/>
        </w:rPr>
        <w:t>х(</w:t>
      </w:r>
      <w:proofErr w:type="gramEnd"/>
      <w:r w:rsidRPr="00EB055B">
        <w:rPr>
          <w:rFonts w:ascii="Times New Roman" w:hAnsi="Times New Roman"/>
          <w:sz w:val="28"/>
          <w:szCs w:val="28"/>
        </w:rPr>
        <w:t>род существительных, притяжательный падеж, видовременные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формы, построение отрицате</w:t>
      </w:r>
      <w:r w:rsidR="007C10BA">
        <w:rPr>
          <w:rFonts w:ascii="Times New Roman" w:hAnsi="Times New Roman"/>
          <w:sz w:val="28"/>
          <w:szCs w:val="28"/>
        </w:rPr>
        <w:t>льных и вопросительных предложе</w:t>
      </w:r>
      <w:r w:rsidRPr="00EB055B">
        <w:rPr>
          <w:rFonts w:ascii="Times New Roman" w:hAnsi="Times New Roman"/>
          <w:sz w:val="28"/>
          <w:szCs w:val="28"/>
        </w:rPr>
        <w:t>ний, порядок членов предложения и др.).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Правильно пользоваться основными грамматическими средствами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английского языка (средства атрибуции, выражения количества,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сравнения, модальности, образа и цели действия, выражения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просьбы, совета и др.).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Формулировать грамматические правила, в том числе с использованием графической опоры (образца, схемы, таблицы).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</w:t>
      </w:r>
      <w:proofErr w:type="gramStart"/>
      <w:r w:rsidRPr="00EB055B">
        <w:rPr>
          <w:rFonts w:ascii="Times New Roman" w:hAnsi="Times New Roman"/>
          <w:sz w:val="28"/>
          <w:szCs w:val="28"/>
        </w:rPr>
        <w:t>ши</w:t>
      </w:r>
      <w:r w:rsidR="007C10BA">
        <w:rPr>
          <w:rFonts w:ascii="Times New Roman" w:hAnsi="Times New Roman"/>
          <w:sz w:val="28"/>
          <w:szCs w:val="28"/>
        </w:rPr>
        <w:t xml:space="preserve">роко </w:t>
      </w:r>
      <w:r w:rsidRPr="00EB055B">
        <w:rPr>
          <w:rFonts w:ascii="Times New Roman" w:hAnsi="Times New Roman"/>
          <w:sz w:val="28"/>
          <w:szCs w:val="28"/>
        </w:rPr>
        <w:t>употребительные</w:t>
      </w:r>
      <w:proofErr w:type="gramEnd"/>
      <w:r w:rsidRPr="00EB055B">
        <w:rPr>
          <w:rFonts w:ascii="Times New Roman" w:hAnsi="Times New Roman"/>
          <w:sz w:val="28"/>
          <w:szCs w:val="28"/>
        </w:rPr>
        <w:t xml:space="preserve"> в разговорной речи и имеющие ограниченное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применение в официальной речи).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Различать сходные по форме и звучанию грамматические явлени</w:t>
      </w:r>
      <w:proofErr w:type="gramStart"/>
      <w:r w:rsidRPr="00EB055B">
        <w:rPr>
          <w:rFonts w:ascii="Times New Roman" w:hAnsi="Times New Roman"/>
          <w:sz w:val="28"/>
          <w:szCs w:val="28"/>
        </w:rPr>
        <w:t>я(</w:t>
      </w:r>
      <w:proofErr w:type="gramEnd"/>
      <w:r w:rsidRPr="00EB055B">
        <w:rPr>
          <w:rFonts w:ascii="Times New Roman" w:hAnsi="Times New Roman"/>
          <w:sz w:val="28"/>
          <w:szCs w:val="28"/>
        </w:rPr>
        <w:t xml:space="preserve">например, причастие II и сказуемое в </w:t>
      </w:r>
      <w:proofErr w:type="spellStart"/>
      <w:r w:rsidRPr="00EB055B">
        <w:rPr>
          <w:rFonts w:ascii="Times New Roman" w:hAnsi="Times New Roman"/>
          <w:sz w:val="28"/>
          <w:szCs w:val="28"/>
        </w:rPr>
        <w:t>Past</w:t>
      </w:r>
      <w:proofErr w:type="spellEnd"/>
      <w:r w:rsidR="00BB4A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055B">
        <w:rPr>
          <w:rFonts w:ascii="Times New Roman" w:hAnsi="Times New Roman"/>
          <w:sz w:val="28"/>
          <w:szCs w:val="28"/>
        </w:rPr>
        <w:t>Simple</w:t>
      </w:r>
      <w:proofErr w:type="spellEnd"/>
      <w:r w:rsidRPr="00EB055B">
        <w:rPr>
          <w:rFonts w:ascii="Times New Roman" w:hAnsi="Times New Roman"/>
          <w:sz w:val="28"/>
          <w:szCs w:val="28"/>
        </w:rPr>
        <w:t xml:space="preserve">, причастие I и герундий, притяжательное местоимение и личное местоимение +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is</w:t>
      </w:r>
      <w:proofErr w:type="spellEnd"/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 xml:space="preserve">в сокращенной форме при восприятии на слух: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his</w:t>
      </w:r>
      <w:proofErr w:type="spellEnd"/>
      <w:r w:rsidRPr="00EB055B">
        <w:rPr>
          <w:rFonts w:ascii="Times New Roman" w:hAnsi="Times New Roman"/>
          <w:sz w:val="28"/>
          <w:szCs w:val="28"/>
        </w:rPr>
        <w:t xml:space="preserve">—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he’s</w:t>
      </w:r>
      <w:proofErr w:type="spellEnd"/>
      <w:r w:rsidR="00BB4A3E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 др.).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Прогнозировать грамматические формы незнакомого слова или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конструкции, зная правило их образования либо сопоставляя с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</w:t>
      </w:r>
      <w:r w:rsidR="00C51054">
        <w:rPr>
          <w:rFonts w:ascii="Times New Roman" w:hAnsi="Times New Roman"/>
          <w:sz w:val="28"/>
          <w:szCs w:val="28"/>
        </w:rPr>
        <w:t xml:space="preserve"> элементами </w:t>
      </w:r>
      <w:r w:rsidRPr="00EB055B">
        <w:rPr>
          <w:rFonts w:ascii="Times New Roman" w:hAnsi="Times New Roman"/>
          <w:sz w:val="28"/>
          <w:szCs w:val="28"/>
        </w:rPr>
        <w:t>предложения и текста</w:t>
      </w:r>
    </w:p>
    <w:p w:rsidR="00BA7C6F" w:rsidRDefault="00BA7C6F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lastRenderedPageBreak/>
        <w:t>Орфографические</w:t>
      </w:r>
      <w:r w:rsidR="00305B42">
        <w:rPr>
          <w:rFonts w:ascii="Times New Roman" w:hAnsi="Times New Roman"/>
          <w:b/>
          <w:sz w:val="28"/>
          <w:szCs w:val="28"/>
        </w:rPr>
        <w:t xml:space="preserve"> </w:t>
      </w:r>
      <w:r w:rsidRPr="00EB055B">
        <w:rPr>
          <w:rFonts w:ascii="Times New Roman" w:hAnsi="Times New Roman"/>
          <w:b/>
          <w:sz w:val="28"/>
          <w:szCs w:val="28"/>
        </w:rPr>
        <w:t>навыки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Усвоить правописание слов, предназначенных для продуктивного усвоения.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Применять правила орфографии и пунктуации в речи.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основные различия в орфографии и пунктуации британского и американского вариантов английского языка.</w:t>
      </w:r>
    </w:p>
    <w:p w:rsidR="00305B42" w:rsidRPr="00BA7C6F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Проверять написание и перенос слов по словарю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Произносительные</w:t>
      </w:r>
      <w:r w:rsidR="00E4294E">
        <w:rPr>
          <w:rFonts w:ascii="Times New Roman" w:hAnsi="Times New Roman"/>
          <w:b/>
          <w:sz w:val="28"/>
          <w:szCs w:val="28"/>
        </w:rPr>
        <w:t xml:space="preserve"> </w:t>
      </w:r>
      <w:r w:rsidRPr="00EB055B">
        <w:rPr>
          <w:rFonts w:ascii="Times New Roman" w:hAnsi="Times New Roman"/>
          <w:b/>
          <w:sz w:val="28"/>
          <w:szCs w:val="28"/>
        </w:rPr>
        <w:t>навыки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Владеть Международным фонетическим алфавитом, уметь читать слова в транскрипционной записи.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Знать технику </w:t>
      </w:r>
      <w:proofErr w:type="spellStart"/>
      <w:r w:rsidRPr="00EB055B">
        <w:rPr>
          <w:rFonts w:ascii="Times New Roman" w:hAnsi="Times New Roman"/>
          <w:sz w:val="28"/>
          <w:szCs w:val="28"/>
        </w:rPr>
        <w:t>артикулирования</w:t>
      </w:r>
      <w:proofErr w:type="spellEnd"/>
      <w:r w:rsidRPr="00EB055B">
        <w:rPr>
          <w:rFonts w:ascii="Times New Roman" w:hAnsi="Times New Roman"/>
          <w:sz w:val="28"/>
          <w:szCs w:val="28"/>
        </w:rPr>
        <w:t xml:space="preserve"> отдельных звуков и звукосочетаний.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Формулировать правила чтения гласных и согласных букв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 буквосочетаний; знать типы слогов.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Соблюдать ударения в словах и фразах.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ритмико-интонационные особенности различных типов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 xml:space="preserve">предложений: </w:t>
      </w:r>
      <w:proofErr w:type="gramStart"/>
      <w:r w:rsidRPr="00EB055B">
        <w:rPr>
          <w:rFonts w:ascii="Times New Roman" w:hAnsi="Times New Roman"/>
          <w:sz w:val="28"/>
          <w:szCs w:val="28"/>
        </w:rPr>
        <w:t>повествовательного</w:t>
      </w:r>
      <w:proofErr w:type="gramEnd"/>
      <w:r w:rsidRPr="00EB055B">
        <w:rPr>
          <w:rFonts w:ascii="Times New Roman" w:hAnsi="Times New Roman"/>
          <w:sz w:val="28"/>
          <w:szCs w:val="28"/>
        </w:rPr>
        <w:t>; побудительного; вопросительного, включая разделительный и риторический вопросы;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восклицательного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Специальные навыки</w:t>
      </w:r>
      <w:r w:rsidR="00305B42">
        <w:rPr>
          <w:rFonts w:ascii="Times New Roman" w:hAnsi="Times New Roman"/>
          <w:b/>
          <w:sz w:val="28"/>
          <w:szCs w:val="28"/>
        </w:rPr>
        <w:t xml:space="preserve"> </w:t>
      </w:r>
      <w:r w:rsidRPr="00EB055B">
        <w:rPr>
          <w:rFonts w:ascii="Times New Roman" w:hAnsi="Times New Roman"/>
          <w:b/>
          <w:sz w:val="28"/>
          <w:szCs w:val="28"/>
        </w:rPr>
        <w:t>и умения</w:t>
      </w:r>
    </w:p>
    <w:p w:rsidR="00CE61AA" w:rsidRPr="00EB055B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Пользоваться толковыми, двуязычными словарями и другими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 xml:space="preserve">справочными материалами, в том числе </w:t>
      </w:r>
      <w:proofErr w:type="spellStart"/>
      <w:r w:rsidRPr="00EB055B">
        <w:rPr>
          <w:rFonts w:ascii="Times New Roman" w:hAnsi="Times New Roman"/>
          <w:sz w:val="28"/>
          <w:szCs w:val="28"/>
        </w:rPr>
        <w:t>мультимедийными</w:t>
      </w:r>
      <w:proofErr w:type="spellEnd"/>
      <w:r w:rsidRPr="00EB055B">
        <w:rPr>
          <w:rFonts w:ascii="Times New Roman" w:hAnsi="Times New Roman"/>
          <w:sz w:val="28"/>
          <w:szCs w:val="28"/>
        </w:rPr>
        <w:t>, а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также поисковыми системами и ресурсами в сети Интернет.</w:t>
      </w:r>
    </w:p>
    <w:p w:rsidR="003B3432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Составлять </w:t>
      </w:r>
      <w:proofErr w:type="spellStart"/>
      <w:r w:rsidRPr="00EB055B">
        <w:rPr>
          <w:rFonts w:ascii="Times New Roman" w:hAnsi="Times New Roman"/>
          <w:sz w:val="28"/>
          <w:szCs w:val="28"/>
        </w:rPr>
        <w:t>ассоциограммы</w:t>
      </w:r>
      <w:proofErr w:type="spellEnd"/>
      <w:r w:rsidRPr="00EB055B">
        <w:rPr>
          <w:rFonts w:ascii="Times New Roman" w:hAnsi="Times New Roman"/>
          <w:sz w:val="28"/>
          <w:szCs w:val="28"/>
        </w:rPr>
        <w:t xml:space="preserve"> и разрабатывать мнемонические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средства для закрепления лексики, запоминания грамматических правил и др.</w:t>
      </w:r>
    </w:p>
    <w:p w:rsidR="00BA7C6F" w:rsidRDefault="00BA7C6F" w:rsidP="00BA7C6F">
      <w:pPr>
        <w:tabs>
          <w:tab w:val="left" w:pos="3555"/>
        </w:tabs>
        <w:spacing w:after="12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96503" w:rsidRPr="00457779" w:rsidRDefault="00457779" w:rsidP="00BA7C6F">
      <w:pPr>
        <w:tabs>
          <w:tab w:val="left" w:pos="3555"/>
        </w:tabs>
        <w:spacing w:after="12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5777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РИТЕРИИ ОЦЕНКИ РЕЗУЛЬТАТОВ ОСВОЕНИЯ </w:t>
      </w:r>
      <w:r w:rsidR="00BA7C6F">
        <w:rPr>
          <w:rFonts w:ascii="Times New Roman" w:hAnsi="Times New Roman"/>
          <w:sz w:val="28"/>
          <w:szCs w:val="28"/>
        </w:rPr>
        <w:t>УЧЕБНОЙ</w:t>
      </w:r>
      <w:r w:rsidR="00833664" w:rsidRPr="00D017DA">
        <w:rPr>
          <w:rFonts w:ascii="Times New Roman" w:hAnsi="Times New Roman"/>
          <w:sz w:val="28"/>
          <w:szCs w:val="28"/>
        </w:rPr>
        <w:t xml:space="preserve"> ДИСЦИПЛИНЫ</w:t>
      </w:r>
      <w:r w:rsidR="002C7569">
        <w:rPr>
          <w:rFonts w:ascii="Times New Roman" w:hAnsi="Times New Roman"/>
          <w:sz w:val="28"/>
          <w:szCs w:val="28"/>
        </w:rPr>
        <w:t xml:space="preserve"> </w:t>
      </w:r>
      <w:r w:rsidR="00B96503">
        <w:rPr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 ЯЗЫК)</w:t>
      </w:r>
    </w:p>
    <w:p w:rsidR="00457779" w:rsidRDefault="0045777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производится по традиционной шкале: отлично (5),  хорошо  (4), удовлетворительно  (3),  неудовлетворительно (2).</w:t>
      </w:r>
    </w:p>
    <w:p w:rsidR="00457779" w:rsidRDefault="0045777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Отлично – </w:t>
      </w:r>
      <w:r>
        <w:rPr>
          <w:rFonts w:ascii="Times New Roman" w:hAnsi="Times New Roman"/>
          <w:sz w:val="28"/>
          <w:szCs w:val="28"/>
        </w:rPr>
        <w:t xml:space="preserve">теоретическое содержание учебного материала освоено студентом в  полном объеме, без пробелов, необходимые практические навыки в основном сформированы, однако они могут быть недостаточными; перевод текста и задания к нему выполнены, хотя некоторые ответы могут содержать лишь незначительные ошибки; качество выполнения оценено числом баллов, близким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максимальному,  </w:t>
      </w:r>
    </w:p>
    <w:p w:rsidR="00457779" w:rsidRDefault="0045777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Хорошо –</w:t>
      </w:r>
      <w:r>
        <w:rPr>
          <w:rFonts w:ascii="Times New Roman" w:hAnsi="Times New Roman"/>
          <w:sz w:val="28"/>
          <w:szCs w:val="28"/>
        </w:rPr>
        <w:t xml:space="preserve"> теоретическое содержание учебного материала освоено студентом в  полном объеме, однако в процессе ответа наблюдаются ошибки, в ходе выполнения практических заданий имеются незначительные грамматические погрешности, но в целом практические навыки сформирован; перевод текста и задания к нему выполнены, хотя некоторые ответы могут содержать лишь незначительные ошибки;  </w:t>
      </w:r>
    </w:p>
    <w:p w:rsidR="00457779" w:rsidRDefault="0045777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Удовлетворительно –</w:t>
      </w:r>
      <w:r>
        <w:rPr>
          <w:rFonts w:ascii="Times New Roman" w:hAnsi="Times New Roman"/>
          <w:sz w:val="28"/>
          <w:szCs w:val="28"/>
        </w:rPr>
        <w:t xml:space="preserve"> теоретическое содержание материала освоено частично, необходимые практические навыки работы  с текстом не сформированы, большинство заданий не выполнено, либо качество их выполнения очень низкое; </w:t>
      </w:r>
    </w:p>
    <w:p w:rsidR="00457779" w:rsidRDefault="0045777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Условно неудовлетворительно – </w:t>
      </w:r>
      <w:r>
        <w:rPr>
          <w:rFonts w:ascii="Times New Roman" w:hAnsi="Times New Roman"/>
          <w:sz w:val="28"/>
          <w:szCs w:val="28"/>
        </w:rPr>
        <w:t>большинство заданий не выполнено, при дополнительной самостоятельной работе над материалом курса возможно повышение качества выполнения учебных заданий.</w:t>
      </w:r>
    </w:p>
    <w:p w:rsidR="00457779" w:rsidRPr="00EB055B" w:rsidRDefault="00457779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503" w:rsidRDefault="007878BB" w:rsidP="00BA7C6F">
      <w:pPr>
        <w:spacing w:after="12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51054">
        <w:rPr>
          <w:rFonts w:ascii="Times New Roman" w:hAnsi="Times New Roman"/>
          <w:sz w:val="28"/>
          <w:szCs w:val="28"/>
        </w:rPr>
        <w:t xml:space="preserve">УЧЕБНО-МЕТОДИЧЕСКОЕ И МАТЕРИАЛЬНО-ТЕХНИЧЕСКОЕ ОБЕСПЕЧЕНИЕ </w:t>
      </w:r>
      <w:r w:rsidR="00C51054">
        <w:rPr>
          <w:rFonts w:ascii="Times New Roman" w:hAnsi="Times New Roman"/>
          <w:sz w:val="28"/>
          <w:szCs w:val="28"/>
        </w:rPr>
        <w:tab/>
        <w:t xml:space="preserve">ПРАКТИЧЕСКИХ ЗАНЯТИЙ </w:t>
      </w:r>
      <w:r w:rsidRPr="00C51054">
        <w:rPr>
          <w:rFonts w:ascii="Times New Roman" w:hAnsi="Times New Roman"/>
          <w:sz w:val="28"/>
          <w:szCs w:val="28"/>
        </w:rPr>
        <w:t>УЧЕБНОЙ ДИСЦИПЛИНЫ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="00B96503">
        <w:rPr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 ЯЗЫК</w:t>
      </w:r>
      <w:proofErr w:type="gramEnd"/>
    </w:p>
    <w:p w:rsidR="00CE61AA" w:rsidRPr="00B96503" w:rsidRDefault="007878BB" w:rsidP="00BA7C6F">
      <w:pPr>
        <w:pStyle w:val="af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96503">
        <w:rPr>
          <w:rFonts w:ascii="Times New Roman" w:hAnsi="Times New Roman"/>
          <w:sz w:val="28"/>
          <w:szCs w:val="28"/>
        </w:rPr>
        <w:t>Освоение программы учебной дисциплины 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B96503">
        <w:rPr>
          <w:rFonts w:ascii="Times New Roman" w:hAnsi="Times New Roman"/>
          <w:sz w:val="28"/>
          <w:szCs w:val="28"/>
        </w:rPr>
        <w:t xml:space="preserve"> предполагает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B96503">
        <w:rPr>
          <w:rFonts w:ascii="Times New Roman" w:hAnsi="Times New Roman"/>
          <w:sz w:val="28"/>
          <w:szCs w:val="28"/>
        </w:rPr>
        <w:t>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B96503">
        <w:rPr>
          <w:rFonts w:ascii="Times New Roman" w:hAnsi="Times New Roman"/>
          <w:sz w:val="28"/>
          <w:szCs w:val="28"/>
        </w:rPr>
        <w:t>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</w:t>
      </w:r>
      <w:r w:rsidR="00BB4A3E">
        <w:rPr>
          <w:rFonts w:ascii="Times New Roman" w:hAnsi="Times New Roman"/>
          <w:sz w:val="28"/>
          <w:szCs w:val="28"/>
        </w:rPr>
        <w:t xml:space="preserve"> </w:t>
      </w:r>
      <w:r w:rsidRPr="00B96503">
        <w:rPr>
          <w:rFonts w:ascii="Times New Roman" w:hAnsi="Times New Roman"/>
          <w:sz w:val="28"/>
          <w:szCs w:val="28"/>
        </w:rPr>
        <w:t>вне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B96503">
        <w:rPr>
          <w:rFonts w:ascii="Times New Roman" w:hAnsi="Times New Roman"/>
          <w:sz w:val="28"/>
          <w:szCs w:val="28"/>
        </w:rPr>
        <w:t>учебной деятельности обучающихся.</w:t>
      </w:r>
      <w:proofErr w:type="gramEnd"/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Помещение кабинета должно удовлетворять требованиям Санитарно-эпидемиологических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правил и нормативов (</w:t>
      </w:r>
      <w:proofErr w:type="spellStart"/>
      <w:r w:rsidRPr="00C51054">
        <w:rPr>
          <w:rFonts w:ascii="Times New Roman" w:hAnsi="Times New Roman"/>
          <w:sz w:val="28"/>
          <w:szCs w:val="28"/>
        </w:rPr>
        <w:t>СанПиН</w:t>
      </w:r>
      <w:proofErr w:type="spellEnd"/>
      <w:r w:rsidRPr="00C51054">
        <w:rPr>
          <w:rFonts w:ascii="Times New Roman" w:hAnsi="Times New Roman"/>
          <w:sz w:val="28"/>
          <w:szCs w:val="28"/>
        </w:rPr>
        <w:t xml:space="preserve"> 2.4.2</w:t>
      </w:r>
      <w:r w:rsidR="00C51054">
        <w:rPr>
          <w:rFonts w:ascii="Times New Roman" w:hAnsi="Times New Roman"/>
          <w:sz w:val="28"/>
          <w:szCs w:val="28"/>
        </w:rPr>
        <w:t xml:space="preserve"> № 178-02) и быть оснащено типо</w:t>
      </w:r>
      <w:r w:rsidRPr="00C51054">
        <w:rPr>
          <w:rFonts w:ascii="Times New Roman" w:hAnsi="Times New Roman"/>
          <w:sz w:val="28"/>
          <w:szCs w:val="28"/>
        </w:rPr>
        <w:t>вым оборудованием, указанным в настоящих требованиях, в том числе</w:t>
      </w:r>
      <w:r w:rsidR="00C51054">
        <w:rPr>
          <w:rFonts w:ascii="Times New Roman" w:hAnsi="Times New Roman"/>
          <w:sz w:val="28"/>
          <w:szCs w:val="28"/>
        </w:rPr>
        <w:t xml:space="preserve"> специализи</w:t>
      </w:r>
      <w:r w:rsidRPr="00C51054">
        <w:rPr>
          <w:rFonts w:ascii="Times New Roman" w:hAnsi="Times New Roman"/>
          <w:sz w:val="28"/>
          <w:szCs w:val="28"/>
        </w:rPr>
        <w:t>рованной учебной мебелью и средствами обучения, достаточными для выполнения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требований к уровню подготовки обучающихся.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В кабинете должно быть </w:t>
      </w:r>
      <w:proofErr w:type="spellStart"/>
      <w:r w:rsidRPr="00C51054">
        <w:rPr>
          <w:rFonts w:ascii="Times New Roman" w:hAnsi="Times New Roman"/>
          <w:sz w:val="28"/>
          <w:szCs w:val="28"/>
        </w:rPr>
        <w:t>мультимедийное</w:t>
      </w:r>
      <w:proofErr w:type="spellEnd"/>
      <w:r w:rsidRPr="00C51054">
        <w:rPr>
          <w:rFonts w:ascii="Times New Roman" w:hAnsi="Times New Roman"/>
          <w:sz w:val="28"/>
          <w:szCs w:val="28"/>
        </w:rPr>
        <w:t xml:space="preserve"> оборудование, посредством которого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участники образовательного процесса могут просматривать визуальную информацию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по английскому языку, создавать презентации, видеоматериалы, иные документы.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В состав учебно-методического и материально-т</w:t>
      </w:r>
      <w:r w:rsidR="00C51054">
        <w:rPr>
          <w:rFonts w:ascii="Times New Roman" w:hAnsi="Times New Roman"/>
          <w:sz w:val="28"/>
          <w:szCs w:val="28"/>
        </w:rPr>
        <w:t xml:space="preserve">ехнического обеспечения практических занятий </w:t>
      </w:r>
      <w:r w:rsidRPr="00C51054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B96503" w:rsidRPr="00B96503">
        <w:rPr>
          <w:rFonts w:ascii="Times New Roman" w:hAnsi="Times New Roman"/>
          <w:sz w:val="28"/>
          <w:szCs w:val="28"/>
        </w:rPr>
        <w:t>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="00B96503"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="00BE4738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входят: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lastRenderedPageBreak/>
        <w:t>• многофункциональный комплекс преподавателя;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• наглядные пособия (комплекты учебных таблиц, плакатов, портретов выдающихся </w:t>
      </w:r>
      <w:r w:rsidR="008B6225">
        <w:rPr>
          <w:rFonts w:ascii="Times New Roman" w:hAnsi="Times New Roman"/>
          <w:sz w:val="28"/>
          <w:szCs w:val="28"/>
        </w:rPr>
        <w:t xml:space="preserve">людей </w:t>
      </w:r>
      <w:r w:rsidRPr="00C51054">
        <w:rPr>
          <w:rFonts w:ascii="Times New Roman" w:hAnsi="Times New Roman"/>
          <w:sz w:val="28"/>
          <w:szCs w:val="28"/>
        </w:rPr>
        <w:t>и др.);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информационно-коммуникативные средства;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экранно-звуковые пособия;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• комплект технической документации, в том числе паспорта на средства </w:t>
      </w:r>
      <w:proofErr w:type="gramStart"/>
      <w:r w:rsidRPr="00C51054">
        <w:rPr>
          <w:rFonts w:ascii="Times New Roman" w:hAnsi="Times New Roman"/>
          <w:sz w:val="28"/>
          <w:szCs w:val="28"/>
        </w:rPr>
        <w:t>обучения, инструкции по</w:t>
      </w:r>
      <w:proofErr w:type="gramEnd"/>
      <w:r w:rsidRPr="00C51054">
        <w:rPr>
          <w:rFonts w:ascii="Times New Roman" w:hAnsi="Times New Roman"/>
          <w:sz w:val="28"/>
          <w:szCs w:val="28"/>
        </w:rPr>
        <w:t xml:space="preserve"> их использованию и технике безопасности;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библиотечный фонд.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В библиотечный фонд входят учебники и учебно-методические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комплекты (УМК)</w:t>
      </w:r>
      <w:proofErr w:type="gramStart"/>
      <w:r w:rsidRPr="00C51054">
        <w:rPr>
          <w:rFonts w:ascii="Times New Roman" w:hAnsi="Times New Roman"/>
          <w:sz w:val="28"/>
          <w:szCs w:val="28"/>
        </w:rPr>
        <w:t>,о</w:t>
      </w:r>
      <w:proofErr w:type="gramEnd"/>
      <w:r w:rsidRPr="00C51054">
        <w:rPr>
          <w:rFonts w:ascii="Times New Roman" w:hAnsi="Times New Roman"/>
          <w:sz w:val="28"/>
          <w:szCs w:val="28"/>
        </w:rPr>
        <w:t xml:space="preserve">беспечивающие освоение учебной дисциплины </w:t>
      </w:r>
      <w:r w:rsidR="00B96503" w:rsidRPr="00B96503">
        <w:rPr>
          <w:rFonts w:ascii="Times New Roman" w:hAnsi="Times New Roman"/>
          <w:sz w:val="28"/>
          <w:szCs w:val="28"/>
        </w:rPr>
        <w:t>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="00B96503"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C51054">
        <w:rPr>
          <w:rFonts w:ascii="Times New Roman" w:hAnsi="Times New Roman"/>
          <w:sz w:val="28"/>
          <w:szCs w:val="28"/>
        </w:rPr>
        <w:t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пределах освоения ОПОП СПО на базе основного общего образования.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языкознания.</w:t>
      </w:r>
    </w:p>
    <w:p w:rsidR="00CE61AA" w:rsidRPr="00C51054" w:rsidRDefault="007878BB" w:rsidP="00BA7C6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В процессе освоения программы учебной дисциплины </w:t>
      </w:r>
      <w:r w:rsidR="00B96503" w:rsidRPr="00B96503">
        <w:rPr>
          <w:rFonts w:ascii="Times New Roman" w:hAnsi="Times New Roman"/>
          <w:sz w:val="28"/>
          <w:szCs w:val="28"/>
        </w:rPr>
        <w:t>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="00B96503"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C51054">
        <w:rPr>
          <w:rFonts w:ascii="Times New Roman" w:hAnsi="Times New Roman"/>
          <w:sz w:val="28"/>
          <w:szCs w:val="28"/>
        </w:rPr>
        <w:t xml:space="preserve"> студенты должны иметь возможность доступа к электронным учебным материалам по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английскому языку, имеющимся в свободном доступе в сети Интернет (электронные</w:t>
      </w:r>
      <w:r w:rsidR="00305B42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книги, практикумы, тесты, материалы ЕГЭ и др.).</w:t>
      </w:r>
    </w:p>
    <w:sectPr w:rsidR="00CE61AA" w:rsidRPr="00C51054" w:rsidSect="006F72F0">
      <w:footerReference w:type="default" r:id="rId8"/>
      <w:pgSz w:w="11906" w:h="16838"/>
      <w:pgMar w:top="1134" w:right="850" w:bottom="851" w:left="1701" w:header="0" w:footer="1134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407" w:rsidRDefault="00FC0407" w:rsidP="00CE61AA">
      <w:pPr>
        <w:spacing w:after="0" w:line="240" w:lineRule="auto"/>
      </w:pPr>
      <w:r>
        <w:separator/>
      </w:r>
    </w:p>
  </w:endnote>
  <w:endnote w:type="continuationSeparator" w:id="1">
    <w:p w:rsidR="00FC0407" w:rsidRDefault="00FC0407" w:rsidP="00CE6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MediumC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69060"/>
    </w:sdtPr>
    <w:sdtContent>
      <w:p w:rsidR="006F72F0" w:rsidRDefault="00D95F40">
        <w:pPr>
          <w:pStyle w:val="ad"/>
          <w:jc w:val="right"/>
        </w:pPr>
        <w:r>
          <w:fldChar w:fldCharType="begin"/>
        </w:r>
        <w:r w:rsidR="00097043">
          <w:instrText xml:space="preserve"> PAGE   \* MERGEFORMAT </w:instrText>
        </w:r>
        <w:r>
          <w:fldChar w:fldCharType="separate"/>
        </w:r>
        <w:r w:rsidR="00EC1B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F1569" w:rsidRDefault="003F1569">
    <w:pPr>
      <w:pStyle w:val="ad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407" w:rsidRDefault="00FC0407" w:rsidP="00CE61AA">
      <w:pPr>
        <w:spacing w:after="0" w:line="240" w:lineRule="auto"/>
      </w:pPr>
      <w:r>
        <w:separator/>
      </w:r>
    </w:p>
  </w:footnote>
  <w:footnote w:type="continuationSeparator" w:id="1">
    <w:p w:rsidR="00FC0407" w:rsidRDefault="00FC0407" w:rsidP="00CE61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 w:val="0"/>
        <w:color w:val="008000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61AA"/>
    <w:rsid w:val="000107D6"/>
    <w:rsid w:val="00017FBE"/>
    <w:rsid w:val="0002610C"/>
    <w:rsid w:val="00034425"/>
    <w:rsid w:val="00035522"/>
    <w:rsid w:val="00074B3D"/>
    <w:rsid w:val="00092325"/>
    <w:rsid w:val="00095A47"/>
    <w:rsid w:val="00097043"/>
    <w:rsid w:val="000C0E21"/>
    <w:rsid w:val="00117A82"/>
    <w:rsid w:val="00184A83"/>
    <w:rsid w:val="00192664"/>
    <w:rsid w:val="001F5FE1"/>
    <w:rsid w:val="002215EE"/>
    <w:rsid w:val="00242BA9"/>
    <w:rsid w:val="00274920"/>
    <w:rsid w:val="002944CF"/>
    <w:rsid w:val="002A23F9"/>
    <w:rsid w:val="002C5064"/>
    <w:rsid w:val="002C7569"/>
    <w:rsid w:val="002E1FA6"/>
    <w:rsid w:val="002F65B6"/>
    <w:rsid w:val="00305B42"/>
    <w:rsid w:val="00333AC8"/>
    <w:rsid w:val="00351F30"/>
    <w:rsid w:val="00392E57"/>
    <w:rsid w:val="003A21D0"/>
    <w:rsid w:val="003B3432"/>
    <w:rsid w:val="003B5301"/>
    <w:rsid w:val="003F1569"/>
    <w:rsid w:val="00411A88"/>
    <w:rsid w:val="00442640"/>
    <w:rsid w:val="004434F0"/>
    <w:rsid w:val="00457779"/>
    <w:rsid w:val="00470690"/>
    <w:rsid w:val="004C4D4C"/>
    <w:rsid w:val="004D2F44"/>
    <w:rsid w:val="004D6086"/>
    <w:rsid w:val="004E1EF2"/>
    <w:rsid w:val="00516665"/>
    <w:rsid w:val="0052775B"/>
    <w:rsid w:val="00555BDD"/>
    <w:rsid w:val="00556608"/>
    <w:rsid w:val="00574145"/>
    <w:rsid w:val="0058386F"/>
    <w:rsid w:val="005A219C"/>
    <w:rsid w:val="005B0A3A"/>
    <w:rsid w:val="005C5EFA"/>
    <w:rsid w:val="005C67D3"/>
    <w:rsid w:val="005D1794"/>
    <w:rsid w:val="00606190"/>
    <w:rsid w:val="0063311D"/>
    <w:rsid w:val="00646FBB"/>
    <w:rsid w:val="006611EA"/>
    <w:rsid w:val="006743C6"/>
    <w:rsid w:val="00687E3F"/>
    <w:rsid w:val="006F71F6"/>
    <w:rsid w:val="006F72F0"/>
    <w:rsid w:val="0070461E"/>
    <w:rsid w:val="0070507A"/>
    <w:rsid w:val="00710419"/>
    <w:rsid w:val="00724BA4"/>
    <w:rsid w:val="007543D6"/>
    <w:rsid w:val="00754BC2"/>
    <w:rsid w:val="007878BB"/>
    <w:rsid w:val="007B021C"/>
    <w:rsid w:val="007C10BA"/>
    <w:rsid w:val="007E4DD7"/>
    <w:rsid w:val="007F3B7F"/>
    <w:rsid w:val="00833664"/>
    <w:rsid w:val="008451BC"/>
    <w:rsid w:val="00874DB9"/>
    <w:rsid w:val="008B6225"/>
    <w:rsid w:val="008F314F"/>
    <w:rsid w:val="008F3470"/>
    <w:rsid w:val="00910C17"/>
    <w:rsid w:val="0093251B"/>
    <w:rsid w:val="00950F56"/>
    <w:rsid w:val="00961140"/>
    <w:rsid w:val="009C1F37"/>
    <w:rsid w:val="00A20D6A"/>
    <w:rsid w:val="00A6722B"/>
    <w:rsid w:val="00AB2E07"/>
    <w:rsid w:val="00B22C99"/>
    <w:rsid w:val="00B30289"/>
    <w:rsid w:val="00B460CA"/>
    <w:rsid w:val="00B85646"/>
    <w:rsid w:val="00B92C49"/>
    <w:rsid w:val="00B939E5"/>
    <w:rsid w:val="00B96503"/>
    <w:rsid w:val="00BA7C6F"/>
    <w:rsid w:val="00BB0791"/>
    <w:rsid w:val="00BB4A3E"/>
    <w:rsid w:val="00BE36FE"/>
    <w:rsid w:val="00BE4738"/>
    <w:rsid w:val="00C009AE"/>
    <w:rsid w:val="00C0221E"/>
    <w:rsid w:val="00C04A2B"/>
    <w:rsid w:val="00C51054"/>
    <w:rsid w:val="00C6482B"/>
    <w:rsid w:val="00C735AD"/>
    <w:rsid w:val="00C83033"/>
    <w:rsid w:val="00C91C29"/>
    <w:rsid w:val="00C96917"/>
    <w:rsid w:val="00CE61AA"/>
    <w:rsid w:val="00D017DA"/>
    <w:rsid w:val="00D447F6"/>
    <w:rsid w:val="00D46C7E"/>
    <w:rsid w:val="00D6239E"/>
    <w:rsid w:val="00D74D3B"/>
    <w:rsid w:val="00D76ED9"/>
    <w:rsid w:val="00D95F40"/>
    <w:rsid w:val="00DA0103"/>
    <w:rsid w:val="00DA707F"/>
    <w:rsid w:val="00E212E8"/>
    <w:rsid w:val="00E30637"/>
    <w:rsid w:val="00E377B4"/>
    <w:rsid w:val="00E4294E"/>
    <w:rsid w:val="00EA4C31"/>
    <w:rsid w:val="00EA5E74"/>
    <w:rsid w:val="00EA6B7C"/>
    <w:rsid w:val="00EB055B"/>
    <w:rsid w:val="00EB4AA3"/>
    <w:rsid w:val="00EC1B6C"/>
    <w:rsid w:val="00ED169E"/>
    <w:rsid w:val="00ED1F23"/>
    <w:rsid w:val="00F01C72"/>
    <w:rsid w:val="00F0216B"/>
    <w:rsid w:val="00F45791"/>
    <w:rsid w:val="00F631B1"/>
    <w:rsid w:val="00F868B8"/>
    <w:rsid w:val="00FB548F"/>
    <w:rsid w:val="00FC0407"/>
    <w:rsid w:val="00FC2AD0"/>
    <w:rsid w:val="00FF2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CFF"/>
    <w:pPr>
      <w:suppressAutoHyphens/>
      <w:spacing w:after="200"/>
    </w:pPr>
    <w:rPr>
      <w:color w:val="00000A"/>
    </w:rPr>
  </w:style>
  <w:style w:type="paragraph" w:styleId="2">
    <w:name w:val="heading 2"/>
    <w:basedOn w:val="a0"/>
    <w:rsid w:val="00CE61AA"/>
    <w:pPr>
      <w:outlineLvl w:val="1"/>
    </w:pPr>
  </w:style>
  <w:style w:type="paragraph" w:styleId="4">
    <w:name w:val="heading 4"/>
    <w:basedOn w:val="a"/>
    <w:link w:val="40"/>
    <w:rsid w:val="003071E6"/>
    <w:pPr>
      <w:keepNext/>
      <w:spacing w:before="240" w:after="120"/>
      <w:outlineLvl w:val="3"/>
    </w:pPr>
    <w:rPr>
      <w:rFonts w:ascii="Liberation Sans" w:eastAsia="Microsoft YaHei" w:hAnsi="Liberation Sans" w:cs="Mangal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2237C9"/>
    <w:rPr>
      <w:color w:val="0000FF"/>
      <w:u w:val="single"/>
    </w:rPr>
  </w:style>
  <w:style w:type="character" w:styleId="a4">
    <w:name w:val="Emphasis"/>
    <w:basedOn w:val="a1"/>
    <w:uiPriority w:val="20"/>
    <w:qFormat/>
    <w:rsid w:val="002A682B"/>
    <w:rPr>
      <w:i/>
      <w:iCs/>
    </w:rPr>
  </w:style>
  <w:style w:type="character" w:customStyle="1" w:styleId="a5">
    <w:name w:val="Основной текст Знак"/>
    <w:basedOn w:val="a1"/>
    <w:rsid w:val="00092429"/>
    <w:rPr>
      <w:rFonts w:ascii="Calibri" w:eastAsia="SimSun" w:hAnsi="Calibri" w:cs="Calibri"/>
      <w:lang w:eastAsia="en-US"/>
    </w:rPr>
  </w:style>
  <w:style w:type="character" w:customStyle="1" w:styleId="40">
    <w:name w:val="Заголовок 4 Знак"/>
    <w:basedOn w:val="a1"/>
    <w:link w:val="4"/>
    <w:rsid w:val="003071E6"/>
    <w:rPr>
      <w:rFonts w:ascii="Liberation Sans" w:eastAsia="Microsoft YaHei" w:hAnsi="Liberation Sans" w:cs="Mangal"/>
      <w:sz w:val="28"/>
      <w:szCs w:val="28"/>
      <w:lang w:eastAsia="en-US"/>
    </w:rPr>
  </w:style>
  <w:style w:type="character" w:customStyle="1" w:styleId="ListLabel1">
    <w:name w:val="ListLabel 1"/>
    <w:rsid w:val="00CE61AA"/>
    <w:rPr>
      <w:rFonts w:cs="Wingdings"/>
    </w:rPr>
  </w:style>
  <w:style w:type="character" w:customStyle="1" w:styleId="ListLabel2">
    <w:name w:val="ListLabel 2"/>
    <w:rsid w:val="00CE61AA"/>
    <w:rPr>
      <w:rFonts w:cs="Wingdings"/>
    </w:rPr>
  </w:style>
  <w:style w:type="character" w:customStyle="1" w:styleId="ListLabel3">
    <w:name w:val="ListLabel 3"/>
    <w:rsid w:val="00CE61AA"/>
    <w:rPr>
      <w:rFonts w:cs="Wingdings"/>
    </w:rPr>
  </w:style>
  <w:style w:type="character" w:customStyle="1" w:styleId="ListLabel4">
    <w:name w:val="ListLabel 4"/>
    <w:rsid w:val="00CE61AA"/>
    <w:rPr>
      <w:rFonts w:cs="Wingdings"/>
    </w:rPr>
  </w:style>
  <w:style w:type="character" w:customStyle="1" w:styleId="ListLabel5">
    <w:name w:val="ListLabel 5"/>
    <w:rsid w:val="00CE61AA"/>
    <w:rPr>
      <w:rFonts w:cs="Wingdings"/>
    </w:rPr>
  </w:style>
  <w:style w:type="character" w:customStyle="1" w:styleId="ListLabel6">
    <w:name w:val="ListLabel 6"/>
    <w:rsid w:val="00CE61AA"/>
    <w:rPr>
      <w:rFonts w:cs="Wingdings"/>
    </w:rPr>
  </w:style>
  <w:style w:type="character" w:customStyle="1" w:styleId="ListLabel7">
    <w:name w:val="ListLabel 7"/>
    <w:rsid w:val="00CE61AA"/>
    <w:rPr>
      <w:rFonts w:cs="Wingdings"/>
    </w:rPr>
  </w:style>
  <w:style w:type="character" w:customStyle="1" w:styleId="ListLabel8">
    <w:name w:val="ListLabel 8"/>
    <w:rsid w:val="00CE61AA"/>
    <w:rPr>
      <w:rFonts w:cs="Wingdings"/>
    </w:rPr>
  </w:style>
  <w:style w:type="character" w:customStyle="1" w:styleId="a6">
    <w:name w:val="Выделение жирным"/>
    <w:rsid w:val="00CE61AA"/>
    <w:rPr>
      <w:b/>
      <w:bCs/>
    </w:rPr>
  </w:style>
  <w:style w:type="paragraph" w:customStyle="1" w:styleId="a0">
    <w:name w:val="Заголовок"/>
    <w:basedOn w:val="a"/>
    <w:next w:val="a7"/>
    <w:rsid w:val="00CE61A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092429"/>
    <w:pPr>
      <w:spacing w:after="140" w:line="288" w:lineRule="auto"/>
    </w:pPr>
    <w:rPr>
      <w:rFonts w:cs="Calibri"/>
      <w:lang w:eastAsia="en-US"/>
    </w:rPr>
  </w:style>
  <w:style w:type="paragraph" w:styleId="a8">
    <w:name w:val="List"/>
    <w:basedOn w:val="a7"/>
    <w:rsid w:val="00CE61AA"/>
    <w:rPr>
      <w:rFonts w:cs="Mangal"/>
    </w:rPr>
  </w:style>
  <w:style w:type="paragraph" w:styleId="a9">
    <w:name w:val="Title"/>
    <w:basedOn w:val="a"/>
    <w:rsid w:val="00CE61A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rsid w:val="00CE61AA"/>
    <w:pPr>
      <w:suppressLineNumbers/>
    </w:pPr>
    <w:rPr>
      <w:rFonts w:cs="Mangal"/>
    </w:rPr>
  </w:style>
  <w:style w:type="paragraph" w:styleId="ab">
    <w:name w:val="List Paragraph"/>
    <w:basedOn w:val="a"/>
    <w:uiPriority w:val="34"/>
    <w:qFormat/>
    <w:rsid w:val="0022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ac">
    <w:name w:val="Текст в заданном формате"/>
    <w:basedOn w:val="a"/>
    <w:rsid w:val="002A682B"/>
    <w:rPr>
      <w:rFonts w:cs="Calibri"/>
      <w:lang w:eastAsia="en-US"/>
    </w:rPr>
  </w:style>
  <w:style w:type="paragraph" w:styleId="ad">
    <w:name w:val="footer"/>
    <w:basedOn w:val="a"/>
    <w:link w:val="ae"/>
    <w:uiPriority w:val="99"/>
    <w:rsid w:val="00CE61AA"/>
  </w:style>
  <w:style w:type="paragraph" w:styleId="3">
    <w:name w:val="Body Text 3"/>
    <w:basedOn w:val="a"/>
    <w:rsid w:val="00CE61AA"/>
    <w:pPr>
      <w:ind w:right="-99"/>
      <w:jc w:val="center"/>
    </w:pPr>
    <w:rPr>
      <w:sz w:val="28"/>
    </w:rPr>
  </w:style>
  <w:style w:type="paragraph" w:styleId="af">
    <w:name w:val="No Spacing"/>
    <w:link w:val="af0"/>
    <w:uiPriority w:val="1"/>
    <w:qFormat/>
    <w:rsid w:val="00AB2E07"/>
    <w:pPr>
      <w:suppressAutoHyphens/>
      <w:spacing w:line="240" w:lineRule="auto"/>
    </w:pPr>
  </w:style>
  <w:style w:type="paragraph" w:styleId="af1">
    <w:name w:val="header"/>
    <w:basedOn w:val="a"/>
    <w:link w:val="af2"/>
    <w:uiPriority w:val="99"/>
    <w:semiHidden/>
    <w:unhideWhenUsed/>
    <w:rsid w:val="006F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semiHidden/>
    <w:rsid w:val="006F72F0"/>
    <w:rPr>
      <w:color w:val="00000A"/>
    </w:rPr>
  </w:style>
  <w:style w:type="character" w:customStyle="1" w:styleId="ae">
    <w:name w:val="Нижний колонтитул Знак"/>
    <w:basedOn w:val="a1"/>
    <w:link w:val="ad"/>
    <w:uiPriority w:val="99"/>
    <w:rsid w:val="006F72F0"/>
    <w:rPr>
      <w:color w:val="00000A"/>
    </w:rPr>
  </w:style>
  <w:style w:type="character" w:customStyle="1" w:styleId="af0">
    <w:name w:val="Без интервала Знак"/>
    <w:basedOn w:val="a1"/>
    <w:link w:val="af"/>
    <w:uiPriority w:val="1"/>
    <w:locked/>
    <w:rsid w:val="00A20D6A"/>
  </w:style>
  <w:style w:type="paragraph" w:customStyle="1" w:styleId="Default">
    <w:name w:val="Default"/>
    <w:rsid w:val="00516665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WW8Num15z0">
    <w:name w:val="WW8Num15z0"/>
    <w:rsid w:val="007E4DD7"/>
    <w:rPr>
      <w:rFonts w:ascii="Wingdings" w:hAnsi="Wingdings" w:cs="Wingdings"/>
      <w:color w:val="000000"/>
      <w:sz w:val="28"/>
      <w:szCs w:val="28"/>
    </w:rPr>
  </w:style>
  <w:style w:type="paragraph" w:styleId="af3">
    <w:name w:val="Balloon Text"/>
    <w:basedOn w:val="a"/>
    <w:link w:val="af4"/>
    <w:uiPriority w:val="99"/>
    <w:semiHidden/>
    <w:unhideWhenUsed/>
    <w:rsid w:val="00DA7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DA707F"/>
    <w:rPr>
      <w:rFonts w:ascii="Tahoma" w:hAnsi="Tahoma" w:cs="Tahoma"/>
      <w:color w:val="00000A"/>
      <w:sz w:val="16"/>
      <w:szCs w:val="16"/>
    </w:rPr>
  </w:style>
  <w:style w:type="character" w:customStyle="1" w:styleId="FontStyle58">
    <w:name w:val="Font Style58"/>
    <w:basedOn w:val="a1"/>
    <w:rsid w:val="00910C17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7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vk.com/topic-162992059_372475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22</Pages>
  <Words>5211</Words>
  <Characters>29703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Кованченко</dc:creator>
  <cp:lastModifiedBy>Гыук</cp:lastModifiedBy>
  <cp:revision>77</cp:revision>
  <dcterms:created xsi:type="dcterms:W3CDTF">2014-12-01T12:15:00Z</dcterms:created>
  <dcterms:modified xsi:type="dcterms:W3CDTF">2019-10-23T09:41:00Z</dcterms:modified>
  <dc:language>ru-RU</dc:language>
</cp:coreProperties>
</file>